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531" w:rsidRPr="00B84944" w:rsidRDefault="00C13531" w:rsidP="00C13531">
      <w:pPr>
        <w:pStyle w:val="Title"/>
        <w:spacing w:after="200"/>
        <w:ind w:left="-72"/>
        <w:rPr>
          <w:rFonts w:ascii="Times New Roman" w:hAnsi="Times New Roman"/>
          <w:sz w:val="28"/>
          <w:szCs w:val="28"/>
        </w:rPr>
      </w:pPr>
      <w:r w:rsidRPr="00D00223">
        <w:rPr>
          <w:rFonts w:ascii="Old English Text MT" w:hAnsi="Old English Text MT" w:cs="Arial"/>
          <w:color w:val="000000"/>
          <w:sz w:val="36"/>
          <w:szCs w:val="36"/>
        </w:rPr>
        <w:t>The Islamia University of Bahawalpur</w:t>
      </w:r>
      <w:r w:rsidRPr="00D00223">
        <w:rPr>
          <w:rFonts w:ascii="Old English Text MT" w:hAnsi="Old English Text MT" w:cs="Arial"/>
          <w:color w:val="000000"/>
        </w:rPr>
        <w:br/>
      </w:r>
      <w:r w:rsidRPr="00B84944">
        <w:rPr>
          <w:rFonts w:ascii="Times New Roman" w:hAnsi="Times New Roman"/>
          <w:color w:val="000000"/>
          <w:sz w:val="28"/>
          <w:szCs w:val="28"/>
        </w:rPr>
        <w:t>University College of Engineering &amp; Technology</w:t>
      </w:r>
      <w:r w:rsidRPr="00B84944">
        <w:rPr>
          <w:rFonts w:ascii="Times New Roman" w:hAnsi="Times New Roman"/>
          <w:color w:val="000000"/>
          <w:sz w:val="28"/>
          <w:szCs w:val="28"/>
        </w:rPr>
        <w:br/>
        <w:t>Department of Electronic Engineering</w:t>
      </w:r>
      <w:r w:rsidRPr="00B84944">
        <w:rPr>
          <w:rFonts w:ascii="Times New Roman" w:hAnsi="Times New Roman"/>
          <w:sz w:val="28"/>
          <w:szCs w:val="28"/>
        </w:rPr>
        <w:t xml:space="preserve"> </w:t>
      </w:r>
    </w:p>
    <w:p w:rsidR="00C13531" w:rsidRPr="00B84944" w:rsidRDefault="00C13531" w:rsidP="00C13531">
      <w:pPr>
        <w:pStyle w:val="Title"/>
        <w:spacing w:after="200"/>
        <w:ind w:left="-72"/>
        <w:rPr>
          <w:rFonts w:ascii="Times New Roman" w:hAnsi="Times New Roman"/>
        </w:rPr>
      </w:pPr>
      <w:r w:rsidRPr="00B84944">
        <w:rPr>
          <w:rFonts w:ascii="Times New Roman" w:hAnsi="Times New Roman"/>
        </w:rPr>
        <w:t>Course Outline: Islamic Studies</w:t>
      </w:r>
    </w:p>
    <w:p w:rsidR="00E60BDD" w:rsidRDefault="00E60BDD" w:rsidP="00C13531">
      <w:pPr>
        <w:pStyle w:val="Title"/>
        <w:spacing w:after="200"/>
        <w:ind w:left="-72"/>
        <w:jc w:val="left"/>
        <w:rPr>
          <w:rFonts w:ascii="Times New Roman" w:hAnsi="Times New Roman"/>
          <w:sz w:val="20"/>
          <w:szCs w:val="20"/>
        </w:rPr>
      </w:pPr>
    </w:p>
    <w:p w:rsidR="00C13531" w:rsidRPr="00876F4D" w:rsidRDefault="00C13531" w:rsidP="00C13531">
      <w:pPr>
        <w:pStyle w:val="Title"/>
        <w:spacing w:after="200"/>
        <w:ind w:left="-72"/>
        <w:jc w:val="left"/>
        <w:rPr>
          <w:rFonts w:ascii="Times New Roman" w:hAnsi="Times New Roman"/>
          <w:sz w:val="20"/>
          <w:szCs w:val="20"/>
        </w:rPr>
      </w:pPr>
      <w:r w:rsidRPr="00876F4D">
        <w:rPr>
          <w:rFonts w:ascii="Times New Roman" w:hAnsi="Times New Roman"/>
          <w:sz w:val="20"/>
          <w:szCs w:val="20"/>
        </w:rPr>
        <w:t>General Information:</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1741"/>
        <w:gridCol w:w="2718"/>
        <w:gridCol w:w="256"/>
        <w:gridCol w:w="1324"/>
        <w:gridCol w:w="3239"/>
      </w:tblGrid>
      <w:tr w:rsidR="00C13531" w:rsidRPr="00876F4D" w:rsidTr="006420EE">
        <w:trPr>
          <w:trHeight w:val="360"/>
          <w:jc w:val="center"/>
        </w:trPr>
        <w:tc>
          <w:tcPr>
            <w:tcW w:w="1741" w:type="dxa"/>
            <w:shd w:val="clear" w:color="auto" w:fill="auto"/>
            <w:vAlign w:val="center"/>
          </w:tcPr>
          <w:p w:rsidR="00C13531" w:rsidRPr="00876F4D" w:rsidRDefault="00C13531" w:rsidP="006420EE">
            <w:pPr>
              <w:rPr>
                <w:b/>
                <w:sz w:val="20"/>
                <w:szCs w:val="20"/>
              </w:rPr>
            </w:pPr>
            <w:r w:rsidRPr="00876F4D">
              <w:rPr>
                <w:b/>
                <w:sz w:val="20"/>
                <w:szCs w:val="20"/>
              </w:rPr>
              <w:t>Course:</w:t>
            </w:r>
          </w:p>
        </w:tc>
        <w:tc>
          <w:tcPr>
            <w:tcW w:w="2718" w:type="dxa"/>
            <w:shd w:val="clear" w:color="auto" w:fill="auto"/>
            <w:vAlign w:val="center"/>
          </w:tcPr>
          <w:p w:rsidR="00C13531" w:rsidRPr="00876F4D" w:rsidRDefault="00522488" w:rsidP="006420EE">
            <w:pPr>
              <w:rPr>
                <w:sz w:val="20"/>
                <w:szCs w:val="20"/>
              </w:rPr>
            </w:pPr>
            <w:r>
              <w:rPr>
                <w:sz w:val="20"/>
                <w:szCs w:val="20"/>
              </w:rPr>
              <w:t>Islamic Studies</w:t>
            </w:r>
          </w:p>
        </w:tc>
        <w:tc>
          <w:tcPr>
            <w:tcW w:w="256" w:type="dxa"/>
            <w:vMerge w:val="restart"/>
            <w:vAlign w:val="center"/>
          </w:tcPr>
          <w:p w:rsidR="00C13531" w:rsidRPr="00876F4D" w:rsidRDefault="00C13531" w:rsidP="006420EE">
            <w:pPr>
              <w:rPr>
                <w:sz w:val="20"/>
                <w:szCs w:val="20"/>
              </w:rPr>
            </w:pPr>
          </w:p>
        </w:tc>
        <w:tc>
          <w:tcPr>
            <w:tcW w:w="1324" w:type="dxa"/>
            <w:vAlign w:val="center"/>
          </w:tcPr>
          <w:p w:rsidR="00C13531" w:rsidRPr="00876F4D" w:rsidRDefault="00C13531" w:rsidP="006420EE">
            <w:pPr>
              <w:rPr>
                <w:b/>
                <w:sz w:val="20"/>
                <w:szCs w:val="20"/>
              </w:rPr>
            </w:pPr>
            <w:r w:rsidRPr="00876F4D">
              <w:rPr>
                <w:b/>
                <w:sz w:val="20"/>
                <w:szCs w:val="20"/>
              </w:rPr>
              <w:t>Instructor</w:t>
            </w:r>
          </w:p>
        </w:tc>
        <w:tc>
          <w:tcPr>
            <w:tcW w:w="3239" w:type="dxa"/>
            <w:vAlign w:val="center"/>
          </w:tcPr>
          <w:p w:rsidR="00C13531" w:rsidRPr="00876F4D" w:rsidRDefault="00522488" w:rsidP="006420EE">
            <w:pPr>
              <w:rPr>
                <w:sz w:val="20"/>
                <w:szCs w:val="20"/>
              </w:rPr>
            </w:pPr>
            <w:r>
              <w:rPr>
                <w:sz w:val="20"/>
                <w:szCs w:val="20"/>
              </w:rPr>
              <w:t>Dr. Muhammad Imran</w:t>
            </w:r>
          </w:p>
        </w:tc>
      </w:tr>
      <w:tr w:rsidR="00522488" w:rsidRPr="00876F4D" w:rsidTr="006420EE">
        <w:trPr>
          <w:trHeight w:val="360"/>
          <w:jc w:val="center"/>
        </w:trPr>
        <w:tc>
          <w:tcPr>
            <w:tcW w:w="1741" w:type="dxa"/>
            <w:shd w:val="clear" w:color="auto" w:fill="auto"/>
            <w:vAlign w:val="center"/>
          </w:tcPr>
          <w:p w:rsidR="00522488" w:rsidRPr="00876F4D" w:rsidRDefault="00522488" w:rsidP="006420EE">
            <w:pPr>
              <w:rPr>
                <w:b/>
                <w:sz w:val="20"/>
                <w:szCs w:val="20"/>
              </w:rPr>
            </w:pPr>
            <w:r w:rsidRPr="00876F4D">
              <w:rPr>
                <w:b/>
                <w:sz w:val="20"/>
                <w:szCs w:val="20"/>
              </w:rPr>
              <w:t>Course Code</w:t>
            </w:r>
          </w:p>
        </w:tc>
        <w:tc>
          <w:tcPr>
            <w:tcW w:w="2718" w:type="dxa"/>
            <w:shd w:val="clear" w:color="auto" w:fill="auto"/>
            <w:vAlign w:val="center"/>
          </w:tcPr>
          <w:p w:rsidR="00522488" w:rsidRPr="00876F4D" w:rsidRDefault="00522488" w:rsidP="00522488">
            <w:pPr>
              <w:rPr>
                <w:sz w:val="20"/>
                <w:szCs w:val="20"/>
              </w:rPr>
            </w:pPr>
            <w:r w:rsidRPr="00522488">
              <w:rPr>
                <w:b/>
                <w:bCs/>
                <w:sz w:val="20"/>
                <w:szCs w:val="20"/>
              </w:rPr>
              <w:t>HS-161</w:t>
            </w:r>
          </w:p>
        </w:tc>
        <w:tc>
          <w:tcPr>
            <w:tcW w:w="256" w:type="dxa"/>
            <w:vMerge/>
            <w:vAlign w:val="center"/>
          </w:tcPr>
          <w:p w:rsidR="00522488" w:rsidRPr="00876F4D" w:rsidRDefault="00522488" w:rsidP="006420EE">
            <w:pPr>
              <w:rPr>
                <w:sz w:val="20"/>
                <w:szCs w:val="20"/>
              </w:rPr>
            </w:pPr>
          </w:p>
        </w:tc>
        <w:tc>
          <w:tcPr>
            <w:tcW w:w="1324" w:type="dxa"/>
            <w:vAlign w:val="center"/>
          </w:tcPr>
          <w:p w:rsidR="00522488" w:rsidRPr="00876F4D" w:rsidRDefault="00522488" w:rsidP="006420EE">
            <w:pPr>
              <w:rPr>
                <w:b/>
                <w:sz w:val="20"/>
                <w:szCs w:val="20"/>
              </w:rPr>
            </w:pPr>
            <w:r w:rsidRPr="00876F4D">
              <w:rPr>
                <w:b/>
                <w:sz w:val="20"/>
                <w:szCs w:val="20"/>
              </w:rPr>
              <w:t>Email</w:t>
            </w:r>
          </w:p>
        </w:tc>
        <w:tc>
          <w:tcPr>
            <w:tcW w:w="3239" w:type="dxa"/>
            <w:vAlign w:val="center"/>
          </w:tcPr>
          <w:p w:rsidR="00522488" w:rsidRPr="00876F4D" w:rsidRDefault="00B84944" w:rsidP="006420EE">
            <w:pPr>
              <w:rPr>
                <w:sz w:val="20"/>
                <w:szCs w:val="20"/>
              </w:rPr>
            </w:pPr>
            <w:r>
              <w:rPr>
                <w:sz w:val="20"/>
                <w:szCs w:val="20"/>
              </w:rPr>
              <w:t>bfimran858@gmail.com</w:t>
            </w:r>
          </w:p>
        </w:tc>
      </w:tr>
      <w:tr w:rsidR="00522488" w:rsidRPr="00876F4D" w:rsidTr="006420EE">
        <w:trPr>
          <w:trHeight w:val="360"/>
          <w:jc w:val="center"/>
        </w:trPr>
        <w:tc>
          <w:tcPr>
            <w:tcW w:w="1741" w:type="dxa"/>
            <w:shd w:val="clear" w:color="auto" w:fill="auto"/>
            <w:vAlign w:val="center"/>
          </w:tcPr>
          <w:p w:rsidR="00522488" w:rsidRPr="00876F4D" w:rsidRDefault="00522488" w:rsidP="006420EE">
            <w:pPr>
              <w:rPr>
                <w:b/>
                <w:sz w:val="20"/>
                <w:szCs w:val="20"/>
              </w:rPr>
            </w:pPr>
            <w:r w:rsidRPr="00876F4D">
              <w:rPr>
                <w:b/>
                <w:sz w:val="20"/>
                <w:szCs w:val="20"/>
              </w:rPr>
              <w:t>Credit Hours</w:t>
            </w:r>
          </w:p>
        </w:tc>
        <w:tc>
          <w:tcPr>
            <w:tcW w:w="2718" w:type="dxa"/>
            <w:shd w:val="clear" w:color="auto" w:fill="auto"/>
            <w:vAlign w:val="center"/>
          </w:tcPr>
          <w:p w:rsidR="00522488" w:rsidRPr="00876F4D" w:rsidRDefault="00522488" w:rsidP="006420EE">
            <w:pPr>
              <w:rPr>
                <w:sz w:val="20"/>
                <w:szCs w:val="20"/>
              </w:rPr>
            </w:pPr>
            <w:r>
              <w:rPr>
                <w:sz w:val="20"/>
                <w:szCs w:val="20"/>
              </w:rPr>
              <w:t>2</w:t>
            </w:r>
            <w:r w:rsidR="00B84944">
              <w:rPr>
                <w:sz w:val="20"/>
                <w:szCs w:val="20"/>
              </w:rPr>
              <w:t>+0</w:t>
            </w:r>
          </w:p>
        </w:tc>
        <w:tc>
          <w:tcPr>
            <w:tcW w:w="256" w:type="dxa"/>
            <w:vMerge/>
            <w:vAlign w:val="center"/>
          </w:tcPr>
          <w:p w:rsidR="00522488" w:rsidRPr="00876F4D" w:rsidRDefault="00522488" w:rsidP="006420EE">
            <w:pPr>
              <w:rPr>
                <w:sz w:val="20"/>
                <w:szCs w:val="20"/>
              </w:rPr>
            </w:pPr>
          </w:p>
        </w:tc>
        <w:tc>
          <w:tcPr>
            <w:tcW w:w="1324" w:type="dxa"/>
            <w:vAlign w:val="center"/>
          </w:tcPr>
          <w:p w:rsidR="00522488" w:rsidRPr="00876F4D" w:rsidRDefault="00522488" w:rsidP="006420EE">
            <w:pPr>
              <w:rPr>
                <w:b/>
                <w:sz w:val="20"/>
                <w:szCs w:val="20"/>
              </w:rPr>
            </w:pPr>
            <w:r w:rsidRPr="00876F4D">
              <w:rPr>
                <w:b/>
                <w:sz w:val="20"/>
                <w:szCs w:val="20"/>
              </w:rPr>
              <w:t>Contact No.</w:t>
            </w:r>
          </w:p>
        </w:tc>
        <w:tc>
          <w:tcPr>
            <w:tcW w:w="3239" w:type="dxa"/>
            <w:vAlign w:val="center"/>
          </w:tcPr>
          <w:p w:rsidR="00522488" w:rsidRPr="00876F4D" w:rsidRDefault="00522488" w:rsidP="006420EE">
            <w:pPr>
              <w:rPr>
                <w:sz w:val="20"/>
                <w:szCs w:val="20"/>
              </w:rPr>
            </w:pPr>
            <w:r>
              <w:rPr>
                <w:sz w:val="20"/>
                <w:szCs w:val="20"/>
              </w:rPr>
              <w:t>0300-6823858</w:t>
            </w:r>
          </w:p>
        </w:tc>
      </w:tr>
      <w:tr w:rsidR="00522488" w:rsidRPr="00876F4D" w:rsidTr="006420EE">
        <w:trPr>
          <w:trHeight w:val="400"/>
          <w:jc w:val="center"/>
        </w:trPr>
        <w:tc>
          <w:tcPr>
            <w:tcW w:w="1741" w:type="dxa"/>
            <w:shd w:val="clear" w:color="auto" w:fill="auto"/>
            <w:vAlign w:val="center"/>
          </w:tcPr>
          <w:p w:rsidR="00522488" w:rsidRPr="00876F4D" w:rsidRDefault="00522488" w:rsidP="006420EE">
            <w:pPr>
              <w:rPr>
                <w:b/>
                <w:sz w:val="20"/>
                <w:szCs w:val="20"/>
              </w:rPr>
            </w:pPr>
            <w:r w:rsidRPr="00876F4D">
              <w:rPr>
                <w:b/>
                <w:sz w:val="20"/>
                <w:szCs w:val="20"/>
              </w:rPr>
              <w:t xml:space="preserve">Contact </w:t>
            </w:r>
            <w:r>
              <w:rPr>
                <w:b/>
                <w:sz w:val="20"/>
                <w:szCs w:val="20"/>
              </w:rPr>
              <w:t>H</w:t>
            </w:r>
            <w:r w:rsidRPr="00876F4D">
              <w:rPr>
                <w:b/>
                <w:sz w:val="20"/>
                <w:szCs w:val="20"/>
              </w:rPr>
              <w:t>ours</w:t>
            </w:r>
          </w:p>
        </w:tc>
        <w:tc>
          <w:tcPr>
            <w:tcW w:w="2718" w:type="dxa"/>
            <w:shd w:val="clear" w:color="auto" w:fill="auto"/>
            <w:vAlign w:val="center"/>
          </w:tcPr>
          <w:p w:rsidR="00522488" w:rsidRPr="00876F4D" w:rsidRDefault="00522488" w:rsidP="006420EE">
            <w:pPr>
              <w:rPr>
                <w:sz w:val="20"/>
                <w:szCs w:val="20"/>
              </w:rPr>
            </w:pPr>
            <w:r>
              <w:rPr>
                <w:sz w:val="20"/>
                <w:szCs w:val="20"/>
              </w:rPr>
              <w:t>2</w:t>
            </w:r>
            <w:r w:rsidRPr="00876F4D">
              <w:rPr>
                <w:sz w:val="20"/>
                <w:szCs w:val="20"/>
              </w:rPr>
              <w:t xml:space="preserve"> lectures of one hour each per week</w:t>
            </w:r>
          </w:p>
        </w:tc>
        <w:tc>
          <w:tcPr>
            <w:tcW w:w="256" w:type="dxa"/>
            <w:vMerge/>
            <w:vAlign w:val="center"/>
          </w:tcPr>
          <w:p w:rsidR="00522488" w:rsidRPr="00876F4D" w:rsidRDefault="00522488" w:rsidP="006420EE">
            <w:pPr>
              <w:rPr>
                <w:sz w:val="20"/>
                <w:szCs w:val="20"/>
              </w:rPr>
            </w:pPr>
          </w:p>
        </w:tc>
        <w:tc>
          <w:tcPr>
            <w:tcW w:w="1324" w:type="dxa"/>
            <w:vAlign w:val="center"/>
          </w:tcPr>
          <w:p w:rsidR="00522488" w:rsidRPr="00876F4D" w:rsidRDefault="00522488" w:rsidP="006420EE">
            <w:pPr>
              <w:rPr>
                <w:b/>
                <w:sz w:val="20"/>
                <w:szCs w:val="20"/>
              </w:rPr>
            </w:pPr>
            <w:r w:rsidRPr="00876F4D">
              <w:rPr>
                <w:b/>
                <w:sz w:val="20"/>
                <w:szCs w:val="20"/>
              </w:rPr>
              <w:t>Office Hours</w:t>
            </w:r>
          </w:p>
        </w:tc>
        <w:tc>
          <w:tcPr>
            <w:tcW w:w="3239" w:type="dxa"/>
            <w:vAlign w:val="center"/>
          </w:tcPr>
          <w:p w:rsidR="00522488" w:rsidRPr="00876F4D" w:rsidRDefault="00522488" w:rsidP="006420EE">
            <w:pPr>
              <w:rPr>
                <w:sz w:val="20"/>
                <w:szCs w:val="20"/>
              </w:rPr>
            </w:pPr>
            <w:r>
              <w:rPr>
                <w:sz w:val="20"/>
                <w:szCs w:val="20"/>
              </w:rPr>
              <w:t>Mon 8:30 am to 9:30 am, Fri 10:3</w:t>
            </w:r>
            <w:r w:rsidRPr="00876F4D">
              <w:rPr>
                <w:sz w:val="20"/>
                <w:szCs w:val="20"/>
              </w:rPr>
              <w:t>0 am to 1</w:t>
            </w:r>
            <w:r>
              <w:rPr>
                <w:sz w:val="20"/>
                <w:szCs w:val="20"/>
              </w:rPr>
              <w:t>1:30 am</w:t>
            </w:r>
            <w:r w:rsidRPr="00876F4D">
              <w:rPr>
                <w:sz w:val="20"/>
                <w:szCs w:val="20"/>
              </w:rPr>
              <w:t xml:space="preserve"> </w:t>
            </w:r>
          </w:p>
        </w:tc>
      </w:tr>
    </w:tbl>
    <w:p w:rsidR="00C13531" w:rsidRPr="00876F4D" w:rsidRDefault="00C13531" w:rsidP="00C13531">
      <w:pPr>
        <w:pStyle w:val="Title"/>
        <w:spacing w:after="200"/>
        <w:ind w:left="-72"/>
        <w:jc w:val="left"/>
        <w:rPr>
          <w:rFonts w:ascii="Times New Roman" w:hAnsi="Times New Roman"/>
          <w:sz w:val="20"/>
          <w:szCs w:val="20"/>
        </w:rPr>
      </w:pPr>
    </w:p>
    <w:p w:rsidR="00E60BDD" w:rsidRDefault="00E60BDD" w:rsidP="00C902C9">
      <w:pPr>
        <w:pStyle w:val="Title"/>
        <w:spacing w:after="200"/>
        <w:ind w:left="-72"/>
        <w:jc w:val="left"/>
        <w:rPr>
          <w:rFonts w:asciiTheme="majorBidi" w:eastAsiaTheme="minorHAnsi" w:hAnsiTheme="majorBidi" w:cstheme="majorBidi"/>
          <w:sz w:val="20"/>
          <w:szCs w:val="20"/>
        </w:rPr>
      </w:pPr>
    </w:p>
    <w:p w:rsidR="002B0F3F" w:rsidRDefault="002B0F3F" w:rsidP="002B0F3F">
      <w:pPr>
        <w:pStyle w:val="Title"/>
        <w:spacing w:after="200"/>
        <w:ind w:left="-72"/>
        <w:jc w:val="left"/>
        <w:rPr>
          <w:rFonts w:asciiTheme="majorBidi" w:eastAsiaTheme="minorHAnsi" w:hAnsiTheme="majorBidi" w:cstheme="majorBidi"/>
          <w:sz w:val="20"/>
          <w:szCs w:val="20"/>
        </w:rPr>
      </w:pPr>
      <w:r>
        <w:rPr>
          <w:rFonts w:asciiTheme="majorBidi" w:eastAsiaTheme="minorHAnsi" w:hAnsiTheme="majorBidi" w:cstheme="majorBidi"/>
          <w:sz w:val="20"/>
          <w:szCs w:val="20"/>
        </w:rPr>
        <w:t>Course Contents</w:t>
      </w:r>
      <w:r w:rsidR="00C902C9" w:rsidRPr="00C902C9">
        <w:rPr>
          <w:rFonts w:asciiTheme="majorBidi" w:eastAsiaTheme="minorHAnsi" w:hAnsiTheme="majorBidi" w:cstheme="majorBidi"/>
          <w:sz w:val="20"/>
          <w:szCs w:val="20"/>
        </w:rPr>
        <w:t>:</w:t>
      </w:r>
    </w:p>
    <w:p w:rsidR="002B0F3F" w:rsidRPr="00D760D1" w:rsidRDefault="002B0F3F" w:rsidP="002B0F3F">
      <w:pPr>
        <w:pStyle w:val="Title"/>
        <w:spacing w:after="200"/>
        <w:ind w:left="-72"/>
        <w:jc w:val="left"/>
        <w:rPr>
          <w:rFonts w:asciiTheme="majorBidi" w:eastAsiaTheme="minorHAnsi" w:hAnsiTheme="majorBidi" w:cstheme="majorBidi"/>
          <w:b w:val="0"/>
          <w:bCs w:val="0"/>
          <w:sz w:val="20"/>
          <w:szCs w:val="20"/>
        </w:rPr>
      </w:pPr>
      <w:r>
        <w:rPr>
          <w:rFonts w:asciiTheme="majorBidi" w:eastAsiaTheme="minorHAnsi" w:hAnsiTheme="majorBidi" w:cstheme="majorBidi"/>
          <w:sz w:val="20"/>
          <w:szCs w:val="20"/>
        </w:rPr>
        <w:t xml:space="preserve"> </w:t>
      </w:r>
      <w:r w:rsidRPr="00D760D1">
        <w:rPr>
          <w:rFonts w:asciiTheme="majorBidi" w:eastAsiaTheme="minorHAnsi" w:hAnsiTheme="majorBidi" w:cstheme="majorBidi"/>
          <w:b w:val="0"/>
          <w:bCs w:val="0"/>
          <w:sz w:val="20"/>
          <w:szCs w:val="20"/>
        </w:rPr>
        <w:t xml:space="preserve">Emaniyaat, </w:t>
      </w:r>
      <w:r w:rsidR="00D760D1">
        <w:rPr>
          <w:rFonts w:asciiTheme="majorBidi" w:eastAsiaTheme="minorHAnsi" w:hAnsiTheme="majorBidi" w:cstheme="majorBidi"/>
          <w:b w:val="0"/>
          <w:bCs w:val="0"/>
          <w:sz w:val="20"/>
          <w:szCs w:val="20"/>
        </w:rPr>
        <w:t>A</w:t>
      </w:r>
      <w:r w:rsidR="00D760D1" w:rsidRPr="00D760D1">
        <w:rPr>
          <w:rFonts w:asciiTheme="majorBidi" w:eastAsiaTheme="minorHAnsi" w:hAnsiTheme="majorBidi" w:cstheme="majorBidi"/>
          <w:b w:val="0"/>
          <w:bCs w:val="0"/>
          <w:sz w:val="20"/>
          <w:szCs w:val="20"/>
        </w:rPr>
        <w:t xml:space="preserve">qaied, </w:t>
      </w:r>
      <w:r w:rsidRPr="00D760D1">
        <w:rPr>
          <w:rFonts w:asciiTheme="majorBidi" w:eastAsiaTheme="minorHAnsi" w:hAnsiTheme="majorBidi" w:cstheme="majorBidi"/>
          <w:b w:val="0"/>
          <w:bCs w:val="0"/>
          <w:sz w:val="20"/>
          <w:szCs w:val="20"/>
        </w:rPr>
        <w:t>tasawurat e Quran, selected Ayaat ul Quran, seerat of Holy Prophet (S.A.W), introduction of sunnah, masnoon duaien, selected Hadith, Islamic culture and civilization, Islam and Science</w:t>
      </w:r>
    </w:p>
    <w:p w:rsidR="00C13531" w:rsidRPr="002B0F3F" w:rsidRDefault="00C902C9" w:rsidP="002B0F3F">
      <w:pPr>
        <w:pStyle w:val="Title"/>
        <w:spacing w:after="200"/>
        <w:ind w:left="-72"/>
        <w:jc w:val="left"/>
        <w:rPr>
          <w:rFonts w:ascii="Times New Roman" w:hAnsi="Times New Roman"/>
          <w:sz w:val="20"/>
          <w:szCs w:val="20"/>
        </w:rPr>
      </w:pPr>
      <w:r w:rsidRPr="00C902C9">
        <w:rPr>
          <w:rFonts w:asciiTheme="majorBidi" w:eastAsiaTheme="minorHAnsi" w:hAnsiTheme="majorBidi" w:cstheme="majorBidi"/>
          <w:sz w:val="20"/>
          <w:szCs w:val="20"/>
        </w:rPr>
        <w:t xml:space="preserve">   </w:t>
      </w:r>
    </w:p>
    <w:p w:rsidR="002B0F3F" w:rsidRPr="00876F4D" w:rsidRDefault="002B0F3F" w:rsidP="002B0F3F">
      <w:pPr>
        <w:pStyle w:val="Title"/>
        <w:spacing w:after="200"/>
        <w:ind w:left="-72"/>
        <w:jc w:val="left"/>
        <w:rPr>
          <w:rFonts w:ascii="Times New Roman" w:hAnsi="Times New Roman"/>
          <w:sz w:val="20"/>
          <w:szCs w:val="20"/>
        </w:rPr>
      </w:pPr>
      <w:r w:rsidRPr="00876F4D">
        <w:rPr>
          <w:rFonts w:ascii="Times New Roman" w:hAnsi="Times New Roman"/>
          <w:sz w:val="20"/>
          <w:szCs w:val="20"/>
        </w:rPr>
        <w:t>Textbook(s)/Reference Books:</w:t>
      </w:r>
    </w:p>
    <w:p w:rsidR="002B0F3F" w:rsidRPr="002C1A2E" w:rsidRDefault="002B0F3F" w:rsidP="002B0F3F">
      <w:pPr>
        <w:numPr>
          <w:ilvl w:val="0"/>
          <w:numId w:val="13"/>
        </w:numPr>
        <w:tabs>
          <w:tab w:val="left" w:pos="578"/>
          <w:tab w:val="left" w:pos="3131"/>
          <w:tab w:val="left" w:pos="5607"/>
          <w:tab w:val="left" w:pos="8082"/>
          <w:tab w:val="left" w:pos="9611"/>
        </w:tabs>
        <w:spacing w:after="100"/>
        <w:rPr>
          <w:b/>
          <w:bCs/>
          <w:sz w:val="20"/>
          <w:szCs w:val="20"/>
        </w:rPr>
      </w:pPr>
      <w:r w:rsidRPr="002C1A2E">
        <w:rPr>
          <w:b/>
          <w:bCs/>
          <w:sz w:val="20"/>
          <w:szCs w:val="20"/>
        </w:rPr>
        <w:t>Prescribed Text Book</w:t>
      </w:r>
      <w:r w:rsidRPr="002C1A2E">
        <w:rPr>
          <w:rFonts w:hint="cs"/>
          <w:b/>
          <w:bCs/>
          <w:sz w:val="20"/>
          <w:szCs w:val="20"/>
          <w:rtl/>
          <w:lang w:bidi="ur-PK"/>
        </w:rPr>
        <w:t xml:space="preserve">  معارف اسلامیات           مصنف: مفتی ریحان محمود                                                                                                    </w:t>
      </w:r>
    </w:p>
    <w:p w:rsidR="002B0F3F" w:rsidRPr="002C1A2E" w:rsidRDefault="002B0F3F" w:rsidP="002B0F3F">
      <w:pPr>
        <w:numPr>
          <w:ilvl w:val="0"/>
          <w:numId w:val="13"/>
        </w:numPr>
        <w:tabs>
          <w:tab w:val="left" w:pos="578"/>
          <w:tab w:val="left" w:pos="3131"/>
          <w:tab w:val="left" w:pos="5607"/>
          <w:tab w:val="left" w:pos="8082"/>
          <w:tab w:val="left" w:pos="9611"/>
        </w:tabs>
        <w:spacing w:after="100"/>
        <w:rPr>
          <w:b/>
          <w:bCs/>
          <w:sz w:val="20"/>
          <w:szCs w:val="20"/>
        </w:rPr>
      </w:pPr>
      <w:r w:rsidRPr="002C1A2E">
        <w:rPr>
          <w:b/>
          <w:bCs/>
          <w:sz w:val="20"/>
          <w:szCs w:val="20"/>
        </w:rPr>
        <w:t xml:space="preserve">Reference Books:  </w:t>
      </w:r>
      <w:r w:rsidRPr="002C1A2E">
        <w:rPr>
          <w:rFonts w:hint="cs"/>
          <w:b/>
          <w:bCs/>
          <w:sz w:val="20"/>
          <w:szCs w:val="20"/>
          <w:rtl/>
          <w:lang w:bidi="ur-PK"/>
        </w:rPr>
        <w:t xml:space="preserve">شمائل ترمذی، حصن حصین                                                                                                                                                                              </w:t>
      </w:r>
    </w:p>
    <w:p w:rsidR="00E60BDD" w:rsidRDefault="00E60BDD" w:rsidP="00C13531">
      <w:pPr>
        <w:pStyle w:val="Title"/>
        <w:spacing w:after="200"/>
        <w:ind w:left="-72"/>
        <w:jc w:val="both"/>
        <w:rPr>
          <w:rFonts w:ascii="Times New Roman" w:hAnsi="Times New Roman"/>
          <w:sz w:val="20"/>
          <w:szCs w:val="20"/>
        </w:rPr>
      </w:pPr>
    </w:p>
    <w:p w:rsidR="00C13531" w:rsidRPr="00876F4D" w:rsidRDefault="00C13531" w:rsidP="00C13531">
      <w:pPr>
        <w:pStyle w:val="Title"/>
        <w:spacing w:after="200"/>
        <w:ind w:left="-72"/>
        <w:jc w:val="both"/>
        <w:rPr>
          <w:rFonts w:ascii="Times New Roman" w:hAnsi="Times New Roman"/>
          <w:sz w:val="20"/>
          <w:szCs w:val="20"/>
        </w:rPr>
      </w:pPr>
      <w:r w:rsidRPr="00876F4D">
        <w:rPr>
          <w:rFonts w:ascii="Times New Roman" w:hAnsi="Times New Roman"/>
          <w:sz w:val="20"/>
          <w:szCs w:val="20"/>
        </w:rPr>
        <w:t>Course Learning Outcomes (CLOs):</w:t>
      </w:r>
    </w:p>
    <w:tbl>
      <w:tblPr>
        <w:tblStyle w:val="TableGrid"/>
        <w:tblW w:w="0" w:type="auto"/>
        <w:jc w:val="center"/>
        <w:tblInd w:w="-72" w:type="dxa"/>
        <w:tblLook w:val="04A0"/>
      </w:tblPr>
      <w:tblGrid>
        <w:gridCol w:w="947"/>
        <w:gridCol w:w="5880"/>
        <w:gridCol w:w="1353"/>
        <w:gridCol w:w="941"/>
      </w:tblGrid>
      <w:tr w:rsidR="00C13531" w:rsidRPr="00876F4D" w:rsidTr="006420EE">
        <w:trPr>
          <w:trHeight w:val="341"/>
          <w:jc w:val="center"/>
        </w:trPr>
        <w:tc>
          <w:tcPr>
            <w:tcW w:w="947" w:type="dxa"/>
            <w:vAlign w:val="center"/>
          </w:tcPr>
          <w:p w:rsidR="00C13531" w:rsidRPr="00876F4D" w:rsidRDefault="00C13531" w:rsidP="006420EE">
            <w:pPr>
              <w:tabs>
                <w:tab w:val="left" w:pos="578"/>
                <w:tab w:val="left" w:pos="3131"/>
                <w:tab w:val="left" w:pos="5607"/>
                <w:tab w:val="left" w:pos="8082"/>
              </w:tabs>
              <w:ind w:left="-90" w:right="-25"/>
              <w:jc w:val="center"/>
              <w:rPr>
                <w:b/>
                <w:bCs/>
                <w:sz w:val="20"/>
                <w:szCs w:val="20"/>
              </w:rPr>
            </w:pPr>
            <w:r w:rsidRPr="00876F4D">
              <w:rPr>
                <w:b/>
                <w:bCs/>
                <w:sz w:val="20"/>
                <w:szCs w:val="20"/>
              </w:rPr>
              <w:t>CLOs</w:t>
            </w:r>
          </w:p>
        </w:tc>
        <w:tc>
          <w:tcPr>
            <w:tcW w:w="5880" w:type="dxa"/>
            <w:vAlign w:val="center"/>
          </w:tcPr>
          <w:p w:rsidR="00C13531" w:rsidRPr="00876F4D" w:rsidRDefault="00C13531" w:rsidP="006420EE">
            <w:pPr>
              <w:tabs>
                <w:tab w:val="left" w:pos="249"/>
                <w:tab w:val="left" w:pos="3131"/>
                <w:tab w:val="left" w:pos="5607"/>
                <w:tab w:val="left" w:pos="8082"/>
              </w:tabs>
              <w:ind w:right="-25"/>
              <w:jc w:val="center"/>
              <w:rPr>
                <w:b/>
                <w:bCs/>
                <w:sz w:val="20"/>
                <w:szCs w:val="20"/>
              </w:rPr>
            </w:pPr>
            <w:r w:rsidRPr="00876F4D">
              <w:rPr>
                <w:b/>
                <w:bCs/>
                <w:sz w:val="20"/>
                <w:szCs w:val="20"/>
              </w:rPr>
              <w:t>Description</w:t>
            </w:r>
          </w:p>
        </w:tc>
        <w:tc>
          <w:tcPr>
            <w:tcW w:w="1353" w:type="dxa"/>
          </w:tcPr>
          <w:p w:rsidR="00C13531" w:rsidRPr="00876F4D" w:rsidRDefault="00C13531" w:rsidP="006420EE">
            <w:pPr>
              <w:tabs>
                <w:tab w:val="left" w:pos="249"/>
                <w:tab w:val="left" w:pos="3131"/>
                <w:tab w:val="left" w:pos="5607"/>
                <w:tab w:val="left" w:pos="8082"/>
              </w:tabs>
              <w:ind w:right="-25"/>
              <w:jc w:val="center"/>
              <w:rPr>
                <w:b/>
                <w:bCs/>
                <w:sz w:val="20"/>
                <w:szCs w:val="20"/>
              </w:rPr>
            </w:pPr>
            <w:r w:rsidRPr="00876F4D">
              <w:rPr>
                <w:b/>
                <w:bCs/>
                <w:sz w:val="20"/>
                <w:szCs w:val="20"/>
              </w:rPr>
              <w:t>Domain</w:t>
            </w:r>
          </w:p>
        </w:tc>
        <w:tc>
          <w:tcPr>
            <w:tcW w:w="941" w:type="dxa"/>
            <w:vAlign w:val="center"/>
          </w:tcPr>
          <w:p w:rsidR="00C13531" w:rsidRPr="00876F4D" w:rsidRDefault="00C13531" w:rsidP="006420EE">
            <w:pPr>
              <w:tabs>
                <w:tab w:val="left" w:pos="249"/>
                <w:tab w:val="left" w:pos="3131"/>
                <w:tab w:val="left" w:pos="5607"/>
                <w:tab w:val="left" w:pos="8082"/>
              </w:tabs>
              <w:ind w:right="-25"/>
              <w:jc w:val="center"/>
              <w:rPr>
                <w:b/>
                <w:bCs/>
                <w:sz w:val="20"/>
                <w:szCs w:val="20"/>
              </w:rPr>
            </w:pPr>
            <w:r w:rsidRPr="00876F4D">
              <w:rPr>
                <w:b/>
                <w:bCs/>
                <w:sz w:val="20"/>
                <w:szCs w:val="20"/>
              </w:rPr>
              <w:t>PLOs</w:t>
            </w:r>
          </w:p>
        </w:tc>
      </w:tr>
      <w:tr w:rsidR="00C13531" w:rsidRPr="00876F4D" w:rsidTr="006420EE">
        <w:trPr>
          <w:trHeight w:val="341"/>
          <w:jc w:val="center"/>
        </w:trPr>
        <w:tc>
          <w:tcPr>
            <w:tcW w:w="947" w:type="dxa"/>
            <w:vAlign w:val="center"/>
          </w:tcPr>
          <w:p w:rsidR="00C13531" w:rsidRPr="00876F4D" w:rsidRDefault="00C13531" w:rsidP="006420EE">
            <w:pPr>
              <w:tabs>
                <w:tab w:val="left" w:pos="578"/>
                <w:tab w:val="left" w:pos="3131"/>
                <w:tab w:val="left" w:pos="5607"/>
                <w:tab w:val="left" w:pos="8082"/>
              </w:tabs>
              <w:ind w:left="-90" w:right="-25"/>
              <w:jc w:val="center"/>
              <w:rPr>
                <w:bCs/>
                <w:sz w:val="20"/>
                <w:szCs w:val="20"/>
              </w:rPr>
            </w:pPr>
            <w:r w:rsidRPr="00876F4D">
              <w:rPr>
                <w:bCs/>
                <w:sz w:val="20"/>
                <w:szCs w:val="20"/>
              </w:rPr>
              <w:t>CLO1</w:t>
            </w:r>
          </w:p>
        </w:tc>
        <w:tc>
          <w:tcPr>
            <w:tcW w:w="5880" w:type="dxa"/>
          </w:tcPr>
          <w:p w:rsidR="00D35B09" w:rsidRPr="00D35B09" w:rsidRDefault="00C771EB" w:rsidP="00D35B09">
            <w:pPr>
              <w:tabs>
                <w:tab w:val="left" w:pos="2880"/>
              </w:tabs>
              <w:spacing w:before="40" w:after="40"/>
              <w:jc w:val="center"/>
              <w:rPr>
                <w:i/>
                <w:iCs/>
                <w:sz w:val="28"/>
                <w:szCs w:val="28"/>
                <w:rtl/>
                <w:lang w:bidi="ur-PK"/>
              </w:rPr>
            </w:pPr>
            <w:r w:rsidRPr="00D35B09">
              <w:rPr>
                <w:i/>
                <w:iCs/>
                <w:sz w:val="28"/>
                <w:szCs w:val="28"/>
                <w:rtl/>
                <w:lang w:bidi="ur-PK"/>
              </w:rPr>
              <w:t>ایمانیات، تصورات قرآن، منتخب آیات</w:t>
            </w:r>
          </w:p>
          <w:p w:rsidR="00E60BDD" w:rsidRPr="00D35B09" w:rsidRDefault="00E60BDD" w:rsidP="00C771EB">
            <w:pPr>
              <w:tabs>
                <w:tab w:val="left" w:pos="2880"/>
              </w:tabs>
              <w:spacing w:before="40" w:after="40"/>
              <w:jc w:val="center"/>
              <w:rPr>
                <w:iCs/>
                <w:sz w:val="28"/>
                <w:szCs w:val="28"/>
              </w:rPr>
            </w:pPr>
          </w:p>
        </w:tc>
        <w:tc>
          <w:tcPr>
            <w:tcW w:w="1353" w:type="dxa"/>
            <w:vAlign w:val="center"/>
          </w:tcPr>
          <w:p w:rsidR="00C13531" w:rsidRPr="00876F4D" w:rsidRDefault="00C13531" w:rsidP="006420EE">
            <w:pPr>
              <w:tabs>
                <w:tab w:val="left" w:pos="2880"/>
              </w:tabs>
              <w:spacing w:before="40" w:after="40"/>
              <w:jc w:val="center"/>
              <w:rPr>
                <w:iCs/>
                <w:sz w:val="20"/>
                <w:szCs w:val="20"/>
              </w:rPr>
            </w:pPr>
            <w:r w:rsidRPr="00876F4D">
              <w:rPr>
                <w:iCs/>
                <w:sz w:val="20"/>
                <w:szCs w:val="20"/>
              </w:rPr>
              <w:t>Cognitive-</w:t>
            </w:r>
            <w:r w:rsidR="002B0F3F">
              <w:rPr>
                <w:iCs/>
                <w:sz w:val="20"/>
                <w:szCs w:val="20"/>
              </w:rPr>
              <w:t>1</w:t>
            </w:r>
          </w:p>
        </w:tc>
        <w:tc>
          <w:tcPr>
            <w:tcW w:w="941" w:type="dxa"/>
            <w:vAlign w:val="center"/>
          </w:tcPr>
          <w:p w:rsidR="00C13531" w:rsidRDefault="00C13531" w:rsidP="006420EE">
            <w:pPr>
              <w:tabs>
                <w:tab w:val="left" w:pos="2880"/>
              </w:tabs>
              <w:spacing w:before="40" w:after="40"/>
              <w:jc w:val="center"/>
              <w:rPr>
                <w:iCs/>
                <w:sz w:val="20"/>
                <w:szCs w:val="20"/>
              </w:rPr>
            </w:pPr>
            <w:r w:rsidRPr="00876F4D">
              <w:rPr>
                <w:iCs/>
                <w:sz w:val="20"/>
                <w:szCs w:val="20"/>
              </w:rPr>
              <w:t>PLO1</w:t>
            </w:r>
          </w:p>
          <w:p w:rsidR="00E60BDD" w:rsidRPr="00876F4D" w:rsidRDefault="00E60BDD" w:rsidP="006420EE">
            <w:pPr>
              <w:tabs>
                <w:tab w:val="left" w:pos="2880"/>
              </w:tabs>
              <w:spacing w:before="40" w:after="40"/>
              <w:jc w:val="center"/>
              <w:rPr>
                <w:iCs/>
                <w:sz w:val="20"/>
                <w:szCs w:val="20"/>
              </w:rPr>
            </w:pPr>
          </w:p>
        </w:tc>
      </w:tr>
      <w:tr w:rsidR="00C13531" w:rsidRPr="00876F4D" w:rsidTr="006420EE">
        <w:trPr>
          <w:trHeight w:val="341"/>
          <w:jc w:val="center"/>
        </w:trPr>
        <w:tc>
          <w:tcPr>
            <w:tcW w:w="947" w:type="dxa"/>
            <w:vAlign w:val="center"/>
          </w:tcPr>
          <w:p w:rsidR="00C13531" w:rsidRPr="00876F4D" w:rsidRDefault="00C13531" w:rsidP="006420EE">
            <w:pPr>
              <w:tabs>
                <w:tab w:val="left" w:pos="578"/>
                <w:tab w:val="left" w:pos="3131"/>
                <w:tab w:val="left" w:pos="5607"/>
                <w:tab w:val="left" w:pos="8082"/>
              </w:tabs>
              <w:ind w:left="-90" w:right="-25"/>
              <w:jc w:val="center"/>
              <w:rPr>
                <w:bCs/>
                <w:sz w:val="20"/>
                <w:szCs w:val="20"/>
              </w:rPr>
            </w:pPr>
            <w:r w:rsidRPr="00876F4D">
              <w:rPr>
                <w:bCs/>
                <w:sz w:val="20"/>
                <w:szCs w:val="20"/>
              </w:rPr>
              <w:t>CLO2</w:t>
            </w:r>
          </w:p>
        </w:tc>
        <w:tc>
          <w:tcPr>
            <w:tcW w:w="5880" w:type="dxa"/>
          </w:tcPr>
          <w:p w:rsidR="00C13531" w:rsidRPr="00D35B09" w:rsidRDefault="00C771EB" w:rsidP="00C771EB">
            <w:pPr>
              <w:tabs>
                <w:tab w:val="left" w:pos="2880"/>
              </w:tabs>
              <w:spacing w:before="40" w:after="40"/>
              <w:jc w:val="center"/>
              <w:rPr>
                <w:iCs/>
                <w:sz w:val="28"/>
                <w:szCs w:val="28"/>
                <w:rtl/>
              </w:rPr>
            </w:pPr>
            <w:r w:rsidRPr="00D35B09">
              <w:rPr>
                <w:i/>
                <w:iCs/>
                <w:sz w:val="28"/>
                <w:szCs w:val="28"/>
                <w:rtl/>
                <w:lang w:bidi="ur-PK"/>
              </w:rPr>
              <w:t>سیرت النبی، سنت کا تعارف</w:t>
            </w:r>
            <w:r w:rsidR="00CF6116" w:rsidRPr="00D35B09">
              <w:rPr>
                <w:rFonts w:hint="cs"/>
                <w:i/>
                <w:iCs/>
                <w:sz w:val="28"/>
                <w:szCs w:val="28"/>
                <w:rtl/>
                <w:lang w:bidi="ur-PK"/>
              </w:rPr>
              <w:t xml:space="preserve">، </w:t>
            </w:r>
            <w:r w:rsidR="00CF6116" w:rsidRPr="00D35B09">
              <w:rPr>
                <w:rFonts w:hint="cs"/>
                <w:i/>
                <w:sz w:val="28"/>
                <w:szCs w:val="28"/>
                <w:rtl/>
                <w:lang w:bidi="ur-PK"/>
              </w:rPr>
              <w:t>مسنون دعا ئیں</w:t>
            </w:r>
          </w:p>
        </w:tc>
        <w:tc>
          <w:tcPr>
            <w:tcW w:w="1353" w:type="dxa"/>
            <w:vAlign w:val="center"/>
          </w:tcPr>
          <w:p w:rsidR="00C13531" w:rsidRPr="00876F4D" w:rsidRDefault="00C13531" w:rsidP="006420EE">
            <w:pPr>
              <w:tabs>
                <w:tab w:val="left" w:pos="2880"/>
              </w:tabs>
              <w:spacing w:before="40" w:after="40"/>
              <w:jc w:val="center"/>
              <w:rPr>
                <w:iCs/>
                <w:sz w:val="20"/>
                <w:szCs w:val="20"/>
              </w:rPr>
            </w:pPr>
            <w:r w:rsidRPr="00876F4D">
              <w:rPr>
                <w:iCs/>
                <w:sz w:val="20"/>
                <w:szCs w:val="20"/>
              </w:rPr>
              <w:t>Cognitive-</w:t>
            </w:r>
            <w:r w:rsidR="002B0F3F">
              <w:rPr>
                <w:iCs/>
                <w:sz w:val="20"/>
                <w:szCs w:val="20"/>
              </w:rPr>
              <w:t>1</w:t>
            </w:r>
          </w:p>
        </w:tc>
        <w:tc>
          <w:tcPr>
            <w:tcW w:w="941" w:type="dxa"/>
            <w:vAlign w:val="center"/>
          </w:tcPr>
          <w:p w:rsidR="00C13531" w:rsidRDefault="00C13531" w:rsidP="006420EE">
            <w:pPr>
              <w:tabs>
                <w:tab w:val="left" w:pos="249"/>
                <w:tab w:val="left" w:pos="3131"/>
                <w:tab w:val="left" w:pos="5607"/>
                <w:tab w:val="left" w:pos="8082"/>
              </w:tabs>
              <w:ind w:right="-25"/>
              <w:jc w:val="center"/>
              <w:rPr>
                <w:bCs/>
                <w:sz w:val="20"/>
                <w:szCs w:val="20"/>
              </w:rPr>
            </w:pPr>
            <w:r w:rsidRPr="00876F4D">
              <w:rPr>
                <w:bCs/>
                <w:sz w:val="20"/>
                <w:szCs w:val="20"/>
              </w:rPr>
              <w:t>PLO</w:t>
            </w:r>
            <w:r w:rsidR="00D96556">
              <w:rPr>
                <w:bCs/>
                <w:sz w:val="20"/>
                <w:szCs w:val="20"/>
              </w:rPr>
              <w:t>1</w:t>
            </w:r>
          </w:p>
          <w:p w:rsidR="00E60BDD" w:rsidRPr="00876F4D" w:rsidRDefault="00E60BDD" w:rsidP="006420EE">
            <w:pPr>
              <w:tabs>
                <w:tab w:val="left" w:pos="249"/>
                <w:tab w:val="left" w:pos="3131"/>
                <w:tab w:val="left" w:pos="5607"/>
                <w:tab w:val="left" w:pos="8082"/>
              </w:tabs>
              <w:ind w:right="-25"/>
              <w:jc w:val="center"/>
              <w:rPr>
                <w:bCs/>
                <w:sz w:val="20"/>
                <w:szCs w:val="20"/>
              </w:rPr>
            </w:pPr>
          </w:p>
        </w:tc>
      </w:tr>
      <w:tr w:rsidR="00C13531" w:rsidRPr="00876F4D" w:rsidTr="006420EE">
        <w:trPr>
          <w:trHeight w:val="341"/>
          <w:jc w:val="center"/>
        </w:trPr>
        <w:tc>
          <w:tcPr>
            <w:tcW w:w="947" w:type="dxa"/>
            <w:vAlign w:val="center"/>
          </w:tcPr>
          <w:p w:rsidR="00C13531" w:rsidRPr="00876F4D" w:rsidRDefault="00C13531" w:rsidP="006420EE">
            <w:pPr>
              <w:tabs>
                <w:tab w:val="left" w:pos="578"/>
                <w:tab w:val="left" w:pos="3131"/>
                <w:tab w:val="left" w:pos="5607"/>
                <w:tab w:val="left" w:pos="8082"/>
              </w:tabs>
              <w:ind w:left="-90" w:right="-25"/>
              <w:jc w:val="center"/>
              <w:rPr>
                <w:bCs/>
                <w:sz w:val="20"/>
                <w:szCs w:val="20"/>
              </w:rPr>
            </w:pPr>
            <w:r w:rsidRPr="00876F4D">
              <w:rPr>
                <w:bCs/>
                <w:sz w:val="20"/>
                <w:szCs w:val="20"/>
              </w:rPr>
              <w:t>CLO3</w:t>
            </w:r>
          </w:p>
        </w:tc>
        <w:tc>
          <w:tcPr>
            <w:tcW w:w="5880" w:type="dxa"/>
          </w:tcPr>
          <w:p w:rsidR="00C13531" w:rsidRPr="00D35B09" w:rsidRDefault="00C771EB" w:rsidP="00C771EB">
            <w:pPr>
              <w:tabs>
                <w:tab w:val="left" w:pos="2880"/>
              </w:tabs>
              <w:spacing w:before="40" w:after="40"/>
              <w:jc w:val="center"/>
              <w:rPr>
                <w:iCs/>
                <w:sz w:val="28"/>
                <w:szCs w:val="28"/>
              </w:rPr>
            </w:pPr>
            <w:r w:rsidRPr="00D35B09">
              <w:rPr>
                <w:i/>
                <w:iCs/>
                <w:sz w:val="28"/>
                <w:szCs w:val="28"/>
                <w:rtl/>
                <w:lang w:bidi="ur-PK"/>
              </w:rPr>
              <w:t>منتخب احادیث، اسلامی</w:t>
            </w:r>
            <w:r w:rsidRPr="00D35B09">
              <w:rPr>
                <w:rFonts w:hint="cs"/>
                <w:i/>
                <w:iCs/>
                <w:sz w:val="28"/>
                <w:szCs w:val="28"/>
                <w:rtl/>
                <w:lang w:bidi="ur-PK"/>
              </w:rPr>
              <w:t xml:space="preserve"> بنیادی تصورات</w:t>
            </w:r>
          </w:p>
        </w:tc>
        <w:tc>
          <w:tcPr>
            <w:tcW w:w="1353" w:type="dxa"/>
            <w:vAlign w:val="center"/>
          </w:tcPr>
          <w:p w:rsidR="00C13531" w:rsidRPr="00876F4D" w:rsidRDefault="00C13531" w:rsidP="006420EE">
            <w:pPr>
              <w:tabs>
                <w:tab w:val="left" w:pos="2880"/>
              </w:tabs>
              <w:spacing w:before="40" w:after="40"/>
              <w:jc w:val="center"/>
              <w:rPr>
                <w:iCs/>
                <w:sz w:val="20"/>
                <w:szCs w:val="20"/>
              </w:rPr>
            </w:pPr>
            <w:r w:rsidRPr="00876F4D">
              <w:rPr>
                <w:iCs/>
                <w:sz w:val="20"/>
                <w:szCs w:val="20"/>
              </w:rPr>
              <w:t>Cognitive-</w:t>
            </w:r>
            <w:r w:rsidR="002B0F3F">
              <w:rPr>
                <w:iCs/>
                <w:sz w:val="20"/>
                <w:szCs w:val="20"/>
              </w:rPr>
              <w:t>1</w:t>
            </w:r>
          </w:p>
        </w:tc>
        <w:tc>
          <w:tcPr>
            <w:tcW w:w="941" w:type="dxa"/>
            <w:vAlign w:val="center"/>
          </w:tcPr>
          <w:p w:rsidR="003774BE" w:rsidRDefault="00C13531" w:rsidP="00D96556">
            <w:pPr>
              <w:tabs>
                <w:tab w:val="left" w:pos="249"/>
                <w:tab w:val="left" w:pos="3131"/>
                <w:tab w:val="left" w:pos="5607"/>
                <w:tab w:val="left" w:pos="8082"/>
              </w:tabs>
              <w:ind w:right="-25"/>
              <w:jc w:val="center"/>
              <w:rPr>
                <w:bCs/>
                <w:sz w:val="20"/>
                <w:szCs w:val="20"/>
              </w:rPr>
            </w:pPr>
            <w:r w:rsidRPr="00876F4D">
              <w:rPr>
                <w:bCs/>
                <w:sz w:val="20"/>
                <w:szCs w:val="20"/>
              </w:rPr>
              <w:t>PLO</w:t>
            </w:r>
            <w:r w:rsidR="00D96556">
              <w:rPr>
                <w:bCs/>
                <w:sz w:val="20"/>
                <w:szCs w:val="20"/>
              </w:rPr>
              <w:t>1</w:t>
            </w:r>
          </w:p>
          <w:p w:rsidR="00E60BDD" w:rsidRPr="00876F4D" w:rsidRDefault="00E60BDD" w:rsidP="006420EE">
            <w:pPr>
              <w:tabs>
                <w:tab w:val="left" w:pos="249"/>
                <w:tab w:val="left" w:pos="3131"/>
                <w:tab w:val="left" w:pos="5607"/>
                <w:tab w:val="left" w:pos="8082"/>
              </w:tabs>
              <w:ind w:right="-25"/>
              <w:jc w:val="center"/>
              <w:rPr>
                <w:bCs/>
                <w:sz w:val="20"/>
                <w:szCs w:val="20"/>
              </w:rPr>
            </w:pPr>
          </w:p>
        </w:tc>
      </w:tr>
      <w:tr w:rsidR="00C13531" w:rsidRPr="00876F4D" w:rsidTr="006420EE">
        <w:trPr>
          <w:trHeight w:val="341"/>
          <w:jc w:val="center"/>
        </w:trPr>
        <w:tc>
          <w:tcPr>
            <w:tcW w:w="947" w:type="dxa"/>
            <w:vAlign w:val="center"/>
          </w:tcPr>
          <w:p w:rsidR="00C13531" w:rsidRPr="00876F4D" w:rsidRDefault="00C13531" w:rsidP="006420EE">
            <w:pPr>
              <w:tabs>
                <w:tab w:val="left" w:pos="578"/>
                <w:tab w:val="left" w:pos="3131"/>
                <w:tab w:val="left" w:pos="5607"/>
                <w:tab w:val="left" w:pos="8082"/>
              </w:tabs>
              <w:ind w:left="-90" w:right="-25"/>
              <w:jc w:val="center"/>
              <w:rPr>
                <w:bCs/>
                <w:sz w:val="20"/>
                <w:szCs w:val="20"/>
              </w:rPr>
            </w:pPr>
            <w:r w:rsidRPr="00876F4D">
              <w:rPr>
                <w:bCs/>
                <w:sz w:val="20"/>
                <w:szCs w:val="20"/>
              </w:rPr>
              <w:t>CLO4</w:t>
            </w:r>
          </w:p>
        </w:tc>
        <w:tc>
          <w:tcPr>
            <w:tcW w:w="5880" w:type="dxa"/>
          </w:tcPr>
          <w:p w:rsidR="00C13531" w:rsidRPr="00D35B09" w:rsidRDefault="00C771EB" w:rsidP="00CF6116">
            <w:pPr>
              <w:tabs>
                <w:tab w:val="left" w:pos="2880"/>
              </w:tabs>
              <w:spacing w:before="40" w:after="40"/>
              <w:jc w:val="center"/>
              <w:rPr>
                <w:sz w:val="28"/>
                <w:szCs w:val="28"/>
              </w:rPr>
            </w:pPr>
            <w:r w:rsidRPr="00D35B09">
              <w:rPr>
                <w:i/>
                <w:sz w:val="28"/>
                <w:szCs w:val="28"/>
                <w:rtl/>
                <w:lang w:bidi="ur-PK"/>
              </w:rPr>
              <w:t>اسلامی ثقافت و تہذیب</w:t>
            </w:r>
            <w:r w:rsidR="00CF6116" w:rsidRPr="00D35B09">
              <w:rPr>
                <w:rFonts w:hint="cs"/>
                <w:i/>
                <w:sz w:val="28"/>
                <w:szCs w:val="28"/>
                <w:rtl/>
                <w:lang w:bidi="ur-PK"/>
              </w:rPr>
              <w:t xml:space="preserve"> ، </w:t>
            </w:r>
            <w:r w:rsidR="00602689" w:rsidRPr="00D35B09">
              <w:rPr>
                <w:rFonts w:hint="cs"/>
                <w:i/>
                <w:sz w:val="28"/>
                <w:szCs w:val="28"/>
                <w:rtl/>
                <w:lang w:bidi="ur-PK"/>
              </w:rPr>
              <w:t>اسلام اور سائینس</w:t>
            </w:r>
          </w:p>
        </w:tc>
        <w:tc>
          <w:tcPr>
            <w:tcW w:w="1353" w:type="dxa"/>
            <w:vAlign w:val="center"/>
          </w:tcPr>
          <w:p w:rsidR="00C13531" w:rsidRPr="00876F4D" w:rsidRDefault="00C13531" w:rsidP="006420EE">
            <w:pPr>
              <w:tabs>
                <w:tab w:val="left" w:pos="2880"/>
              </w:tabs>
              <w:spacing w:before="40" w:after="40"/>
              <w:jc w:val="center"/>
              <w:rPr>
                <w:iCs/>
                <w:sz w:val="20"/>
                <w:szCs w:val="20"/>
              </w:rPr>
            </w:pPr>
            <w:r w:rsidRPr="00876F4D">
              <w:rPr>
                <w:iCs/>
                <w:sz w:val="20"/>
                <w:szCs w:val="20"/>
              </w:rPr>
              <w:t>Cognitive-</w:t>
            </w:r>
            <w:r w:rsidR="002B0F3F">
              <w:rPr>
                <w:iCs/>
                <w:sz w:val="20"/>
                <w:szCs w:val="20"/>
              </w:rPr>
              <w:t>1</w:t>
            </w:r>
          </w:p>
        </w:tc>
        <w:tc>
          <w:tcPr>
            <w:tcW w:w="941" w:type="dxa"/>
            <w:vAlign w:val="center"/>
          </w:tcPr>
          <w:p w:rsidR="003774BE" w:rsidRDefault="00C13531" w:rsidP="00D96556">
            <w:pPr>
              <w:tabs>
                <w:tab w:val="left" w:pos="249"/>
                <w:tab w:val="left" w:pos="3131"/>
                <w:tab w:val="left" w:pos="5607"/>
                <w:tab w:val="left" w:pos="8082"/>
              </w:tabs>
              <w:ind w:right="-25"/>
              <w:jc w:val="center"/>
              <w:rPr>
                <w:bCs/>
                <w:sz w:val="20"/>
                <w:szCs w:val="20"/>
              </w:rPr>
            </w:pPr>
            <w:r w:rsidRPr="00876F4D">
              <w:rPr>
                <w:bCs/>
                <w:sz w:val="20"/>
                <w:szCs w:val="20"/>
              </w:rPr>
              <w:t>PLO</w:t>
            </w:r>
            <w:r w:rsidR="00D96556">
              <w:rPr>
                <w:bCs/>
                <w:sz w:val="20"/>
                <w:szCs w:val="20"/>
              </w:rPr>
              <w:t>1</w:t>
            </w:r>
          </w:p>
          <w:p w:rsidR="00E60BDD" w:rsidRPr="00876F4D" w:rsidRDefault="00E60BDD" w:rsidP="006420EE">
            <w:pPr>
              <w:tabs>
                <w:tab w:val="left" w:pos="249"/>
                <w:tab w:val="left" w:pos="3131"/>
                <w:tab w:val="left" w:pos="5607"/>
                <w:tab w:val="left" w:pos="8082"/>
              </w:tabs>
              <w:ind w:right="-25"/>
              <w:jc w:val="center"/>
              <w:rPr>
                <w:bCs/>
                <w:sz w:val="20"/>
                <w:szCs w:val="20"/>
              </w:rPr>
            </w:pPr>
          </w:p>
        </w:tc>
      </w:tr>
    </w:tbl>
    <w:p w:rsidR="00C13531" w:rsidRDefault="00C13531" w:rsidP="00C13531">
      <w:pPr>
        <w:pStyle w:val="Title"/>
        <w:spacing w:after="200"/>
        <w:ind w:left="-72"/>
        <w:jc w:val="both"/>
        <w:rPr>
          <w:rFonts w:ascii="Times New Roman" w:hAnsi="Times New Roman"/>
          <w:sz w:val="20"/>
          <w:szCs w:val="20"/>
        </w:rPr>
      </w:pPr>
    </w:p>
    <w:p w:rsidR="00C13531" w:rsidRDefault="00C13531" w:rsidP="00C13531">
      <w:pPr>
        <w:rPr>
          <w:b/>
          <w:bCs/>
          <w:sz w:val="20"/>
          <w:szCs w:val="20"/>
        </w:rPr>
      </w:pPr>
      <w:r>
        <w:rPr>
          <w:sz w:val="20"/>
          <w:szCs w:val="20"/>
        </w:rPr>
        <w:br w:type="page"/>
      </w:r>
    </w:p>
    <w:p w:rsidR="00D96556" w:rsidRPr="00876F4D" w:rsidRDefault="00D96556" w:rsidP="00D96556">
      <w:pPr>
        <w:pStyle w:val="Title"/>
        <w:spacing w:after="200"/>
        <w:ind w:left="-72"/>
        <w:jc w:val="both"/>
        <w:rPr>
          <w:rFonts w:ascii="Times New Roman" w:hAnsi="Times New Roman"/>
          <w:sz w:val="20"/>
          <w:szCs w:val="20"/>
        </w:rPr>
      </w:pPr>
      <w:r w:rsidRPr="00876F4D">
        <w:rPr>
          <w:rFonts w:ascii="Times New Roman" w:hAnsi="Times New Roman"/>
          <w:sz w:val="20"/>
          <w:szCs w:val="20"/>
        </w:rPr>
        <w:lastRenderedPageBreak/>
        <w:t>Relation of CLOs to the Program Learning Outcomes (PLOs):</w:t>
      </w:r>
    </w:p>
    <w:tbl>
      <w:tblPr>
        <w:tblStyle w:val="TableGrid"/>
        <w:tblW w:w="0" w:type="auto"/>
        <w:jc w:val="center"/>
        <w:tblLook w:val="04A0"/>
      </w:tblPr>
      <w:tblGrid>
        <w:gridCol w:w="922"/>
        <w:gridCol w:w="690"/>
        <w:gridCol w:w="894"/>
        <w:gridCol w:w="686"/>
        <w:gridCol w:w="669"/>
        <w:gridCol w:w="685"/>
        <w:gridCol w:w="669"/>
        <w:gridCol w:w="669"/>
        <w:gridCol w:w="669"/>
        <w:gridCol w:w="669"/>
        <w:gridCol w:w="669"/>
        <w:gridCol w:w="669"/>
        <w:gridCol w:w="685"/>
      </w:tblGrid>
      <w:tr w:rsidR="00D96556" w:rsidRPr="00876F4D" w:rsidTr="00A93B27">
        <w:trPr>
          <w:cantSplit/>
          <w:trHeight w:val="403"/>
          <w:jc w:val="center"/>
        </w:trPr>
        <w:tc>
          <w:tcPr>
            <w:tcW w:w="922" w:type="dxa"/>
            <w:vAlign w:val="center"/>
          </w:tcPr>
          <w:p w:rsidR="00D96556" w:rsidRPr="00876F4D" w:rsidRDefault="00D96556" w:rsidP="00D803BE">
            <w:pPr>
              <w:pStyle w:val="Title"/>
              <w:spacing w:after="200"/>
              <w:ind w:left="0"/>
              <w:rPr>
                <w:rFonts w:ascii="Times New Roman" w:hAnsi="Times New Roman"/>
                <w:b w:val="0"/>
                <w:sz w:val="20"/>
                <w:szCs w:val="20"/>
              </w:rPr>
            </w:pPr>
          </w:p>
        </w:tc>
        <w:tc>
          <w:tcPr>
            <w:tcW w:w="690" w:type="dxa"/>
            <w:vAlign w:val="center"/>
          </w:tcPr>
          <w:p w:rsidR="00D96556" w:rsidRPr="00876F4D" w:rsidRDefault="00D96556" w:rsidP="00D803BE">
            <w:pPr>
              <w:jc w:val="center"/>
              <w:rPr>
                <w:b/>
                <w:sz w:val="20"/>
                <w:szCs w:val="20"/>
              </w:rPr>
            </w:pPr>
            <w:r w:rsidRPr="00876F4D">
              <w:rPr>
                <w:b/>
                <w:sz w:val="20"/>
                <w:szCs w:val="20"/>
              </w:rPr>
              <w:t>1</w:t>
            </w:r>
          </w:p>
        </w:tc>
        <w:tc>
          <w:tcPr>
            <w:tcW w:w="894" w:type="dxa"/>
            <w:vAlign w:val="center"/>
          </w:tcPr>
          <w:p w:rsidR="00D96556" w:rsidRPr="00876F4D" w:rsidRDefault="00D96556" w:rsidP="00D803BE">
            <w:pPr>
              <w:jc w:val="center"/>
              <w:rPr>
                <w:b/>
                <w:sz w:val="20"/>
                <w:szCs w:val="20"/>
              </w:rPr>
            </w:pPr>
            <w:r w:rsidRPr="00876F4D">
              <w:rPr>
                <w:b/>
                <w:sz w:val="20"/>
                <w:szCs w:val="20"/>
              </w:rPr>
              <w:t>2</w:t>
            </w:r>
          </w:p>
        </w:tc>
        <w:tc>
          <w:tcPr>
            <w:tcW w:w="686" w:type="dxa"/>
            <w:vAlign w:val="center"/>
          </w:tcPr>
          <w:p w:rsidR="00D96556" w:rsidRPr="00876F4D" w:rsidRDefault="00D96556" w:rsidP="00D803BE">
            <w:pPr>
              <w:jc w:val="center"/>
              <w:rPr>
                <w:b/>
                <w:sz w:val="20"/>
                <w:szCs w:val="20"/>
              </w:rPr>
            </w:pPr>
            <w:r w:rsidRPr="00876F4D">
              <w:rPr>
                <w:b/>
                <w:sz w:val="20"/>
                <w:szCs w:val="20"/>
              </w:rPr>
              <w:t>3</w:t>
            </w:r>
          </w:p>
        </w:tc>
        <w:tc>
          <w:tcPr>
            <w:tcW w:w="669" w:type="dxa"/>
            <w:vAlign w:val="center"/>
          </w:tcPr>
          <w:p w:rsidR="00D96556" w:rsidRPr="00876F4D" w:rsidRDefault="00D96556" w:rsidP="00D803BE">
            <w:pPr>
              <w:jc w:val="center"/>
              <w:rPr>
                <w:b/>
                <w:sz w:val="20"/>
                <w:szCs w:val="20"/>
              </w:rPr>
            </w:pPr>
            <w:r w:rsidRPr="00876F4D">
              <w:rPr>
                <w:b/>
                <w:sz w:val="20"/>
                <w:szCs w:val="20"/>
              </w:rPr>
              <w:t>4</w:t>
            </w:r>
          </w:p>
        </w:tc>
        <w:tc>
          <w:tcPr>
            <w:tcW w:w="685" w:type="dxa"/>
            <w:vAlign w:val="center"/>
          </w:tcPr>
          <w:p w:rsidR="00D96556" w:rsidRPr="00876F4D" w:rsidRDefault="00D96556" w:rsidP="00D803BE">
            <w:pPr>
              <w:jc w:val="center"/>
              <w:rPr>
                <w:b/>
                <w:sz w:val="20"/>
                <w:szCs w:val="20"/>
              </w:rPr>
            </w:pPr>
            <w:r w:rsidRPr="00876F4D">
              <w:rPr>
                <w:b/>
                <w:sz w:val="20"/>
                <w:szCs w:val="20"/>
              </w:rPr>
              <w:t>5</w:t>
            </w:r>
          </w:p>
        </w:tc>
        <w:tc>
          <w:tcPr>
            <w:tcW w:w="669" w:type="dxa"/>
            <w:vAlign w:val="center"/>
          </w:tcPr>
          <w:p w:rsidR="00D96556" w:rsidRPr="00876F4D" w:rsidRDefault="00D96556" w:rsidP="00D803BE">
            <w:pPr>
              <w:jc w:val="center"/>
              <w:rPr>
                <w:b/>
                <w:sz w:val="20"/>
                <w:szCs w:val="20"/>
              </w:rPr>
            </w:pPr>
            <w:r w:rsidRPr="00876F4D">
              <w:rPr>
                <w:b/>
                <w:sz w:val="20"/>
                <w:szCs w:val="20"/>
              </w:rPr>
              <w:t>6</w:t>
            </w:r>
          </w:p>
        </w:tc>
        <w:tc>
          <w:tcPr>
            <w:tcW w:w="669" w:type="dxa"/>
            <w:vAlign w:val="center"/>
          </w:tcPr>
          <w:p w:rsidR="00D96556" w:rsidRPr="00876F4D" w:rsidRDefault="00D96556" w:rsidP="00D803BE">
            <w:pPr>
              <w:jc w:val="center"/>
              <w:rPr>
                <w:b/>
                <w:sz w:val="20"/>
                <w:szCs w:val="20"/>
              </w:rPr>
            </w:pPr>
            <w:r w:rsidRPr="00876F4D">
              <w:rPr>
                <w:b/>
                <w:sz w:val="20"/>
                <w:szCs w:val="20"/>
              </w:rPr>
              <w:t>7</w:t>
            </w:r>
          </w:p>
        </w:tc>
        <w:tc>
          <w:tcPr>
            <w:tcW w:w="669" w:type="dxa"/>
            <w:vAlign w:val="center"/>
          </w:tcPr>
          <w:p w:rsidR="00D96556" w:rsidRPr="00876F4D" w:rsidRDefault="00D96556" w:rsidP="00D803BE">
            <w:pPr>
              <w:jc w:val="center"/>
              <w:rPr>
                <w:b/>
                <w:sz w:val="20"/>
                <w:szCs w:val="20"/>
              </w:rPr>
            </w:pPr>
            <w:r w:rsidRPr="00876F4D">
              <w:rPr>
                <w:b/>
                <w:sz w:val="20"/>
                <w:szCs w:val="20"/>
              </w:rPr>
              <w:t>8</w:t>
            </w:r>
          </w:p>
        </w:tc>
        <w:tc>
          <w:tcPr>
            <w:tcW w:w="669" w:type="dxa"/>
            <w:vAlign w:val="center"/>
          </w:tcPr>
          <w:p w:rsidR="00D96556" w:rsidRPr="00876F4D" w:rsidRDefault="00D96556" w:rsidP="00D803BE">
            <w:pPr>
              <w:jc w:val="center"/>
              <w:rPr>
                <w:b/>
                <w:sz w:val="20"/>
                <w:szCs w:val="20"/>
              </w:rPr>
            </w:pPr>
            <w:r w:rsidRPr="00876F4D">
              <w:rPr>
                <w:b/>
                <w:sz w:val="20"/>
                <w:szCs w:val="20"/>
              </w:rPr>
              <w:t>9</w:t>
            </w:r>
          </w:p>
        </w:tc>
        <w:tc>
          <w:tcPr>
            <w:tcW w:w="669" w:type="dxa"/>
            <w:vAlign w:val="center"/>
          </w:tcPr>
          <w:p w:rsidR="00D96556" w:rsidRPr="00876F4D" w:rsidRDefault="00D96556" w:rsidP="00D803BE">
            <w:pPr>
              <w:jc w:val="center"/>
              <w:rPr>
                <w:b/>
                <w:sz w:val="20"/>
                <w:szCs w:val="20"/>
              </w:rPr>
            </w:pPr>
            <w:r w:rsidRPr="00876F4D">
              <w:rPr>
                <w:b/>
                <w:sz w:val="20"/>
                <w:szCs w:val="20"/>
              </w:rPr>
              <w:t>10</w:t>
            </w:r>
          </w:p>
        </w:tc>
        <w:tc>
          <w:tcPr>
            <w:tcW w:w="669" w:type="dxa"/>
            <w:vAlign w:val="center"/>
          </w:tcPr>
          <w:p w:rsidR="00D96556" w:rsidRPr="00876F4D" w:rsidRDefault="00D96556" w:rsidP="00D803BE">
            <w:pPr>
              <w:jc w:val="center"/>
              <w:rPr>
                <w:b/>
                <w:sz w:val="20"/>
                <w:szCs w:val="20"/>
              </w:rPr>
            </w:pPr>
            <w:r w:rsidRPr="00876F4D">
              <w:rPr>
                <w:b/>
                <w:sz w:val="20"/>
                <w:szCs w:val="20"/>
              </w:rPr>
              <w:t>11</w:t>
            </w:r>
          </w:p>
        </w:tc>
        <w:tc>
          <w:tcPr>
            <w:tcW w:w="685" w:type="dxa"/>
            <w:vAlign w:val="center"/>
          </w:tcPr>
          <w:p w:rsidR="00D96556" w:rsidRPr="00876F4D" w:rsidRDefault="00D96556" w:rsidP="00D803BE">
            <w:pPr>
              <w:jc w:val="center"/>
              <w:rPr>
                <w:b/>
                <w:sz w:val="20"/>
                <w:szCs w:val="20"/>
              </w:rPr>
            </w:pPr>
            <w:r w:rsidRPr="00876F4D">
              <w:rPr>
                <w:b/>
                <w:sz w:val="20"/>
                <w:szCs w:val="20"/>
              </w:rPr>
              <w:t>12</w:t>
            </w:r>
          </w:p>
        </w:tc>
      </w:tr>
      <w:tr w:rsidR="00D96556" w:rsidRPr="00876F4D" w:rsidTr="00A93B27">
        <w:trPr>
          <w:trHeight w:val="2648"/>
          <w:jc w:val="center"/>
        </w:trPr>
        <w:tc>
          <w:tcPr>
            <w:tcW w:w="922" w:type="dxa"/>
            <w:vAlign w:val="center"/>
          </w:tcPr>
          <w:p w:rsidR="00D96556" w:rsidRPr="00876F4D" w:rsidRDefault="00D96556" w:rsidP="00D803BE">
            <w:pPr>
              <w:tabs>
                <w:tab w:val="left" w:pos="578"/>
                <w:tab w:val="left" w:pos="3131"/>
                <w:tab w:val="left" w:pos="5607"/>
                <w:tab w:val="left" w:pos="8082"/>
              </w:tabs>
              <w:ind w:left="-90" w:right="-25"/>
              <w:jc w:val="center"/>
              <w:rPr>
                <w:bCs/>
                <w:sz w:val="20"/>
                <w:szCs w:val="20"/>
              </w:rPr>
            </w:pPr>
          </w:p>
        </w:tc>
        <w:tc>
          <w:tcPr>
            <w:tcW w:w="690" w:type="dxa"/>
            <w:textDirection w:val="btLr"/>
            <w:vAlign w:val="center"/>
          </w:tcPr>
          <w:p w:rsidR="00D96556" w:rsidRPr="00876F4D" w:rsidRDefault="00D96556" w:rsidP="00D803BE">
            <w:pPr>
              <w:spacing w:before="100" w:beforeAutospacing="1" w:after="100" w:afterAutospacing="1"/>
              <w:ind w:left="113" w:right="113"/>
              <w:jc w:val="center"/>
              <w:rPr>
                <w:sz w:val="20"/>
                <w:szCs w:val="20"/>
              </w:rPr>
            </w:pPr>
            <w:r w:rsidRPr="00876F4D">
              <w:rPr>
                <w:b/>
                <w:bCs/>
                <w:sz w:val="20"/>
                <w:szCs w:val="20"/>
              </w:rPr>
              <w:t>Engineering Knowledge</w:t>
            </w:r>
          </w:p>
        </w:tc>
        <w:tc>
          <w:tcPr>
            <w:tcW w:w="894" w:type="dxa"/>
            <w:textDirection w:val="btLr"/>
            <w:vAlign w:val="center"/>
          </w:tcPr>
          <w:p w:rsidR="00D96556" w:rsidRPr="00876F4D" w:rsidRDefault="00D96556" w:rsidP="00D803BE">
            <w:pPr>
              <w:spacing w:before="100" w:beforeAutospacing="1" w:after="100" w:afterAutospacing="1"/>
              <w:ind w:left="113" w:right="113"/>
              <w:jc w:val="center"/>
              <w:rPr>
                <w:sz w:val="20"/>
                <w:szCs w:val="20"/>
              </w:rPr>
            </w:pPr>
            <w:r w:rsidRPr="00876F4D">
              <w:rPr>
                <w:b/>
                <w:bCs/>
                <w:sz w:val="20"/>
                <w:szCs w:val="20"/>
              </w:rPr>
              <w:t>Problem Analysis</w:t>
            </w:r>
          </w:p>
        </w:tc>
        <w:tc>
          <w:tcPr>
            <w:tcW w:w="686" w:type="dxa"/>
            <w:textDirection w:val="btLr"/>
            <w:vAlign w:val="center"/>
          </w:tcPr>
          <w:p w:rsidR="00D96556" w:rsidRPr="00876F4D" w:rsidRDefault="00D96556" w:rsidP="00D803BE">
            <w:pPr>
              <w:spacing w:before="100" w:beforeAutospacing="1" w:after="100" w:afterAutospacing="1"/>
              <w:ind w:left="113" w:right="113"/>
              <w:jc w:val="center"/>
              <w:rPr>
                <w:sz w:val="20"/>
                <w:szCs w:val="20"/>
              </w:rPr>
            </w:pPr>
            <w:r w:rsidRPr="00876F4D">
              <w:rPr>
                <w:b/>
                <w:bCs/>
                <w:sz w:val="20"/>
                <w:szCs w:val="20"/>
              </w:rPr>
              <w:t>Design &amp; Development of Solutions</w:t>
            </w:r>
          </w:p>
        </w:tc>
        <w:tc>
          <w:tcPr>
            <w:tcW w:w="669" w:type="dxa"/>
            <w:textDirection w:val="btLr"/>
            <w:vAlign w:val="center"/>
          </w:tcPr>
          <w:p w:rsidR="00D96556" w:rsidRPr="00876F4D" w:rsidRDefault="00D96556" w:rsidP="00D803BE">
            <w:pPr>
              <w:spacing w:before="100" w:beforeAutospacing="1" w:after="100" w:afterAutospacing="1"/>
              <w:ind w:left="113" w:right="113"/>
              <w:jc w:val="center"/>
              <w:rPr>
                <w:sz w:val="20"/>
                <w:szCs w:val="20"/>
              </w:rPr>
            </w:pPr>
            <w:r w:rsidRPr="00876F4D">
              <w:rPr>
                <w:b/>
                <w:bCs/>
                <w:sz w:val="20"/>
                <w:szCs w:val="20"/>
              </w:rPr>
              <w:t>Investigation</w:t>
            </w:r>
          </w:p>
        </w:tc>
        <w:tc>
          <w:tcPr>
            <w:tcW w:w="685" w:type="dxa"/>
            <w:textDirection w:val="btLr"/>
            <w:vAlign w:val="center"/>
          </w:tcPr>
          <w:p w:rsidR="00D96556" w:rsidRPr="00876F4D" w:rsidRDefault="00D96556" w:rsidP="00D803BE">
            <w:pPr>
              <w:ind w:left="113" w:right="113"/>
              <w:jc w:val="center"/>
              <w:rPr>
                <w:sz w:val="20"/>
                <w:szCs w:val="20"/>
              </w:rPr>
            </w:pPr>
            <w:r w:rsidRPr="00876F4D">
              <w:rPr>
                <w:b/>
                <w:bCs/>
                <w:sz w:val="20"/>
                <w:szCs w:val="20"/>
              </w:rPr>
              <w:t>Modern Tool Usage</w:t>
            </w:r>
          </w:p>
        </w:tc>
        <w:tc>
          <w:tcPr>
            <w:tcW w:w="669" w:type="dxa"/>
            <w:textDirection w:val="btLr"/>
            <w:vAlign w:val="center"/>
          </w:tcPr>
          <w:p w:rsidR="00D96556" w:rsidRPr="00876F4D" w:rsidRDefault="00D96556" w:rsidP="00D803BE">
            <w:pPr>
              <w:ind w:left="113" w:right="113"/>
              <w:jc w:val="center"/>
              <w:rPr>
                <w:sz w:val="20"/>
                <w:szCs w:val="20"/>
              </w:rPr>
            </w:pPr>
            <w:r w:rsidRPr="00876F4D">
              <w:rPr>
                <w:b/>
                <w:bCs/>
                <w:sz w:val="20"/>
                <w:szCs w:val="20"/>
              </w:rPr>
              <w:t>The Engineer and Society</w:t>
            </w:r>
          </w:p>
        </w:tc>
        <w:tc>
          <w:tcPr>
            <w:tcW w:w="669" w:type="dxa"/>
            <w:textDirection w:val="btLr"/>
            <w:vAlign w:val="center"/>
          </w:tcPr>
          <w:p w:rsidR="00D96556" w:rsidRPr="00876F4D" w:rsidRDefault="00D96556" w:rsidP="00D803BE">
            <w:pPr>
              <w:ind w:left="113" w:right="113"/>
              <w:jc w:val="center"/>
              <w:rPr>
                <w:sz w:val="20"/>
                <w:szCs w:val="20"/>
              </w:rPr>
            </w:pPr>
            <w:r w:rsidRPr="00876F4D">
              <w:rPr>
                <w:b/>
                <w:bCs/>
                <w:sz w:val="20"/>
                <w:szCs w:val="20"/>
              </w:rPr>
              <w:t>Environment and Sustainability</w:t>
            </w:r>
          </w:p>
        </w:tc>
        <w:tc>
          <w:tcPr>
            <w:tcW w:w="669" w:type="dxa"/>
            <w:textDirection w:val="btLr"/>
            <w:vAlign w:val="center"/>
          </w:tcPr>
          <w:p w:rsidR="00D96556" w:rsidRPr="00876F4D" w:rsidRDefault="00D96556" w:rsidP="00D803BE">
            <w:pPr>
              <w:ind w:left="113" w:right="113"/>
              <w:jc w:val="center"/>
              <w:rPr>
                <w:sz w:val="20"/>
                <w:szCs w:val="20"/>
              </w:rPr>
            </w:pPr>
            <w:r w:rsidRPr="00876F4D">
              <w:rPr>
                <w:b/>
                <w:bCs/>
                <w:sz w:val="20"/>
                <w:szCs w:val="20"/>
              </w:rPr>
              <w:t>Ethics</w:t>
            </w:r>
          </w:p>
        </w:tc>
        <w:tc>
          <w:tcPr>
            <w:tcW w:w="669" w:type="dxa"/>
            <w:textDirection w:val="btLr"/>
            <w:vAlign w:val="center"/>
          </w:tcPr>
          <w:p w:rsidR="00D96556" w:rsidRPr="00876F4D" w:rsidRDefault="00D96556" w:rsidP="00D803BE">
            <w:pPr>
              <w:ind w:left="113" w:right="113"/>
              <w:jc w:val="center"/>
              <w:rPr>
                <w:sz w:val="20"/>
                <w:szCs w:val="20"/>
              </w:rPr>
            </w:pPr>
            <w:r w:rsidRPr="00876F4D">
              <w:rPr>
                <w:b/>
                <w:bCs/>
                <w:sz w:val="20"/>
                <w:szCs w:val="20"/>
              </w:rPr>
              <w:t>Individual and Team Work</w:t>
            </w:r>
          </w:p>
        </w:tc>
        <w:tc>
          <w:tcPr>
            <w:tcW w:w="669" w:type="dxa"/>
            <w:textDirection w:val="btLr"/>
            <w:vAlign w:val="center"/>
          </w:tcPr>
          <w:p w:rsidR="00D96556" w:rsidRPr="00876F4D" w:rsidRDefault="00D96556" w:rsidP="00D803BE">
            <w:pPr>
              <w:ind w:left="113" w:right="113"/>
              <w:jc w:val="center"/>
              <w:rPr>
                <w:sz w:val="20"/>
                <w:szCs w:val="20"/>
              </w:rPr>
            </w:pPr>
            <w:r w:rsidRPr="00876F4D">
              <w:rPr>
                <w:b/>
                <w:bCs/>
                <w:sz w:val="20"/>
                <w:szCs w:val="20"/>
              </w:rPr>
              <w:t>Communication</w:t>
            </w:r>
          </w:p>
        </w:tc>
        <w:tc>
          <w:tcPr>
            <w:tcW w:w="669" w:type="dxa"/>
            <w:textDirection w:val="btLr"/>
            <w:vAlign w:val="center"/>
          </w:tcPr>
          <w:p w:rsidR="00D96556" w:rsidRPr="00876F4D" w:rsidRDefault="00D96556" w:rsidP="00D803BE">
            <w:pPr>
              <w:ind w:left="113" w:right="113"/>
              <w:jc w:val="center"/>
              <w:rPr>
                <w:sz w:val="20"/>
                <w:szCs w:val="20"/>
              </w:rPr>
            </w:pPr>
            <w:r w:rsidRPr="00876F4D">
              <w:rPr>
                <w:b/>
                <w:bCs/>
                <w:sz w:val="20"/>
                <w:szCs w:val="20"/>
              </w:rPr>
              <w:t>Project Management</w:t>
            </w:r>
          </w:p>
        </w:tc>
        <w:tc>
          <w:tcPr>
            <w:tcW w:w="685" w:type="dxa"/>
            <w:textDirection w:val="btLr"/>
            <w:vAlign w:val="center"/>
          </w:tcPr>
          <w:p w:rsidR="00D96556" w:rsidRPr="00876F4D" w:rsidRDefault="00D96556" w:rsidP="00D803BE">
            <w:pPr>
              <w:ind w:left="113" w:right="113"/>
              <w:jc w:val="center"/>
              <w:rPr>
                <w:sz w:val="20"/>
                <w:szCs w:val="20"/>
              </w:rPr>
            </w:pPr>
            <w:r w:rsidRPr="00876F4D">
              <w:rPr>
                <w:b/>
                <w:bCs/>
                <w:sz w:val="20"/>
                <w:szCs w:val="20"/>
              </w:rPr>
              <w:t>Life Long Learning</w:t>
            </w:r>
          </w:p>
        </w:tc>
      </w:tr>
      <w:tr w:rsidR="00A93B27" w:rsidRPr="00876F4D" w:rsidTr="00A93B27">
        <w:trPr>
          <w:trHeight w:val="486"/>
          <w:jc w:val="center"/>
        </w:trPr>
        <w:tc>
          <w:tcPr>
            <w:tcW w:w="922" w:type="dxa"/>
            <w:vAlign w:val="center"/>
          </w:tcPr>
          <w:p w:rsidR="00A93B27" w:rsidRPr="00876F4D" w:rsidRDefault="00A93B27" w:rsidP="00D803BE">
            <w:pPr>
              <w:tabs>
                <w:tab w:val="left" w:pos="578"/>
                <w:tab w:val="left" w:pos="3131"/>
                <w:tab w:val="left" w:pos="5607"/>
                <w:tab w:val="left" w:pos="8082"/>
              </w:tabs>
              <w:ind w:left="-90" w:right="-25"/>
              <w:jc w:val="center"/>
              <w:rPr>
                <w:b/>
                <w:bCs/>
                <w:sz w:val="20"/>
                <w:szCs w:val="20"/>
              </w:rPr>
            </w:pPr>
            <w:r w:rsidRPr="00876F4D">
              <w:rPr>
                <w:b/>
                <w:bCs/>
                <w:sz w:val="20"/>
                <w:szCs w:val="20"/>
              </w:rPr>
              <w:t>CLO1</w:t>
            </w:r>
          </w:p>
        </w:tc>
        <w:tc>
          <w:tcPr>
            <w:tcW w:w="690" w:type="dxa"/>
            <w:vAlign w:val="center"/>
          </w:tcPr>
          <w:p w:rsidR="00A93B27" w:rsidRPr="00876F4D" w:rsidRDefault="00A93B27" w:rsidP="00D803BE">
            <w:pPr>
              <w:pStyle w:val="Title"/>
              <w:ind w:left="0"/>
              <w:rPr>
                <w:rFonts w:ascii="Times New Roman" w:hAnsi="Times New Roman"/>
                <w:b w:val="0"/>
                <w:sz w:val="20"/>
                <w:szCs w:val="20"/>
              </w:rPr>
            </w:pPr>
          </w:p>
        </w:tc>
        <w:tc>
          <w:tcPr>
            <w:tcW w:w="894" w:type="dxa"/>
            <w:vAlign w:val="center"/>
          </w:tcPr>
          <w:p w:rsidR="00A93B27" w:rsidRPr="00876F4D" w:rsidRDefault="00A93B27" w:rsidP="00D803BE">
            <w:pPr>
              <w:pStyle w:val="Title"/>
              <w:ind w:left="0"/>
              <w:rPr>
                <w:rFonts w:ascii="Times New Roman" w:hAnsi="Times New Roman"/>
                <w:b w:val="0"/>
                <w:sz w:val="20"/>
                <w:szCs w:val="20"/>
              </w:rPr>
            </w:pPr>
          </w:p>
        </w:tc>
        <w:tc>
          <w:tcPr>
            <w:tcW w:w="686"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85"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r w:rsidRPr="00876F4D">
              <w:rPr>
                <w:rFonts w:ascii="Times New Roman" w:hAnsi="Times New Roman"/>
                <w:sz w:val="20"/>
                <w:szCs w:val="20"/>
              </w:rPr>
              <w:t>√</w:t>
            </w: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85" w:type="dxa"/>
            <w:vAlign w:val="center"/>
          </w:tcPr>
          <w:p w:rsidR="00A93B27" w:rsidRPr="00876F4D" w:rsidRDefault="00A93B27" w:rsidP="00D803BE">
            <w:pPr>
              <w:pStyle w:val="Title"/>
              <w:ind w:left="0"/>
              <w:rPr>
                <w:rFonts w:ascii="Times New Roman" w:hAnsi="Times New Roman"/>
                <w:b w:val="0"/>
                <w:sz w:val="20"/>
                <w:szCs w:val="20"/>
              </w:rPr>
            </w:pPr>
          </w:p>
        </w:tc>
      </w:tr>
      <w:tr w:rsidR="00A93B27" w:rsidRPr="00876F4D" w:rsidTr="00A93B27">
        <w:trPr>
          <w:trHeight w:val="486"/>
          <w:jc w:val="center"/>
        </w:trPr>
        <w:tc>
          <w:tcPr>
            <w:tcW w:w="922" w:type="dxa"/>
            <w:vAlign w:val="center"/>
          </w:tcPr>
          <w:p w:rsidR="00A93B27" w:rsidRPr="00876F4D" w:rsidRDefault="00A93B27" w:rsidP="00D803BE">
            <w:pPr>
              <w:tabs>
                <w:tab w:val="left" w:pos="578"/>
                <w:tab w:val="left" w:pos="3131"/>
                <w:tab w:val="left" w:pos="5607"/>
                <w:tab w:val="left" w:pos="8082"/>
              </w:tabs>
              <w:ind w:left="-90" w:right="-25"/>
              <w:jc w:val="center"/>
              <w:rPr>
                <w:b/>
                <w:bCs/>
                <w:sz w:val="20"/>
                <w:szCs w:val="20"/>
              </w:rPr>
            </w:pPr>
            <w:r w:rsidRPr="00876F4D">
              <w:rPr>
                <w:b/>
                <w:bCs/>
                <w:sz w:val="20"/>
                <w:szCs w:val="20"/>
              </w:rPr>
              <w:t>CLO2</w:t>
            </w:r>
          </w:p>
        </w:tc>
        <w:tc>
          <w:tcPr>
            <w:tcW w:w="690" w:type="dxa"/>
            <w:vAlign w:val="center"/>
          </w:tcPr>
          <w:p w:rsidR="00A93B27" w:rsidRPr="00876F4D" w:rsidRDefault="00A93B27" w:rsidP="00D803BE">
            <w:pPr>
              <w:pStyle w:val="Title"/>
              <w:ind w:left="0"/>
              <w:rPr>
                <w:rFonts w:ascii="Times New Roman" w:hAnsi="Times New Roman"/>
                <w:b w:val="0"/>
                <w:sz w:val="20"/>
                <w:szCs w:val="20"/>
              </w:rPr>
            </w:pPr>
          </w:p>
        </w:tc>
        <w:tc>
          <w:tcPr>
            <w:tcW w:w="894" w:type="dxa"/>
            <w:vAlign w:val="center"/>
          </w:tcPr>
          <w:p w:rsidR="00A93B27" w:rsidRPr="00876F4D" w:rsidRDefault="00A93B27" w:rsidP="00D803BE">
            <w:pPr>
              <w:pStyle w:val="Title"/>
              <w:ind w:left="0"/>
              <w:rPr>
                <w:rFonts w:ascii="Times New Roman" w:hAnsi="Times New Roman"/>
                <w:b w:val="0"/>
                <w:sz w:val="20"/>
                <w:szCs w:val="20"/>
              </w:rPr>
            </w:pPr>
          </w:p>
        </w:tc>
        <w:tc>
          <w:tcPr>
            <w:tcW w:w="686"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85"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r w:rsidRPr="00876F4D">
              <w:rPr>
                <w:rFonts w:ascii="Times New Roman" w:hAnsi="Times New Roman"/>
                <w:sz w:val="20"/>
                <w:szCs w:val="20"/>
              </w:rPr>
              <w:t>√</w:t>
            </w: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85" w:type="dxa"/>
            <w:vAlign w:val="center"/>
          </w:tcPr>
          <w:p w:rsidR="00A93B27" w:rsidRPr="00876F4D" w:rsidRDefault="00A93B27" w:rsidP="00D803BE">
            <w:pPr>
              <w:pStyle w:val="Title"/>
              <w:ind w:left="0"/>
              <w:rPr>
                <w:rFonts w:ascii="Times New Roman" w:hAnsi="Times New Roman"/>
                <w:b w:val="0"/>
                <w:sz w:val="20"/>
                <w:szCs w:val="20"/>
              </w:rPr>
            </w:pPr>
          </w:p>
        </w:tc>
      </w:tr>
      <w:tr w:rsidR="00A93B27" w:rsidRPr="00876F4D" w:rsidTr="00A93B27">
        <w:trPr>
          <w:trHeight w:val="486"/>
          <w:jc w:val="center"/>
        </w:trPr>
        <w:tc>
          <w:tcPr>
            <w:tcW w:w="922" w:type="dxa"/>
            <w:vAlign w:val="center"/>
          </w:tcPr>
          <w:p w:rsidR="00A93B27" w:rsidRPr="00876F4D" w:rsidRDefault="00A93B27" w:rsidP="00D803BE">
            <w:pPr>
              <w:tabs>
                <w:tab w:val="left" w:pos="578"/>
                <w:tab w:val="left" w:pos="3131"/>
                <w:tab w:val="left" w:pos="5607"/>
                <w:tab w:val="left" w:pos="8082"/>
              </w:tabs>
              <w:ind w:left="-90" w:right="-25"/>
              <w:jc w:val="center"/>
              <w:rPr>
                <w:b/>
                <w:bCs/>
                <w:sz w:val="20"/>
                <w:szCs w:val="20"/>
              </w:rPr>
            </w:pPr>
            <w:r w:rsidRPr="00876F4D">
              <w:rPr>
                <w:b/>
                <w:bCs/>
                <w:sz w:val="20"/>
                <w:szCs w:val="20"/>
              </w:rPr>
              <w:t>CLO3</w:t>
            </w:r>
          </w:p>
        </w:tc>
        <w:tc>
          <w:tcPr>
            <w:tcW w:w="690" w:type="dxa"/>
            <w:vAlign w:val="center"/>
          </w:tcPr>
          <w:p w:rsidR="00A93B27" w:rsidRPr="00876F4D" w:rsidRDefault="00A93B27" w:rsidP="00D803BE">
            <w:pPr>
              <w:pStyle w:val="Title"/>
              <w:ind w:left="0"/>
              <w:rPr>
                <w:rFonts w:ascii="Times New Roman" w:hAnsi="Times New Roman"/>
                <w:b w:val="0"/>
                <w:sz w:val="20"/>
                <w:szCs w:val="20"/>
              </w:rPr>
            </w:pPr>
          </w:p>
        </w:tc>
        <w:tc>
          <w:tcPr>
            <w:tcW w:w="894" w:type="dxa"/>
            <w:vAlign w:val="center"/>
          </w:tcPr>
          <w:p w:rsidR="00A93B27" w:rsidRPr="00876F4D" w:rsidRDefault="00A93B27" w:rsidP="00D803BE">
            <w:pPr>
              <w:pStyle w:val="Title"/>
              <w:ind w:left="0"/>
              <w:rPr>
                <w:rFonts w:ascii="Times New Roman" w:hAnsi="Times New Roman"/>
                <w:b w:val="0"/>
                <w:sz w:val="20"/>
                <w:szCs w:val="20"/>
              </w:rPr>
            </w:pPr>
          </w:p>
        </w:tc>
        <w:tc>
          <w:tcPr>
            <w:tcW w:w="686"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85"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r w:rsidRPr="00876F4D">
              <w:rPr>
                <w:rFonts w:ascii="Times New Roman" w:hAnsi="Times New Roman"/>
                <w:sz w:val="20"/>
                <w:szCs w:val="20"/>
              </w:rPr>
              <w:t>√</w:t>
            </w: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85" w:type="dxa"/>
            <w:vAlign w:val="center"/>
          </w:tcPr>
          <w:p w:rsidR="00A93B27" w:rsidRPr="00876F4D" w:rsidRDefault="00A93B27" w:rsidP="00D803BE">
            <w:pPr>
              <w:pStyle w:val="Title"/>
              <w:ind w:left="0"/>
              <w:rPr>
                <w:rFonts w:ascii="Times New Roman" w:hAnsi="Times New Roman"/>
                <w:b w:val="0"/>
                <w:sz w:val="20"/>
                <w:szCs w:val="20"/>
              </w:rPr>
            </w:pPr>
          </w:p>
        </w:tc>
      </w:tr>
      <w:tr w:rsidR="00A93B27" w:rsidRPr="00876F4D" w:rsidTr="00A93B27">
        <w:trPr>
          <w:trHeight w:val="486"/>
          <w:jc w:val="center"/>
        </w:trPr>
        <w:tc>
          <w:tcPr>
            <w:tcW w:w="922" w:type="dxa"/>
            <w:vAlign w:val="center"/>
          </w:tcPr>
          <w:p w:rsidR="00A93B27" w:rsidRPr="00876F4D" w:rsidRDefault="00A93B27" w:rsidP="00D803BE">
            <w:pPr>
              <w:tabs>
                <w:tab w:val="left" w:pos="578"/>
                <w:tab w:val="left" w:pos="3131"/>
                <w:tab w:val="left" w:pos="5607"/>
                <w:tab w:val="left" w:pos="8082"/>
              </w:tabs>
              <w:ind w:left="-90" w:right="-25"/>
              <w:jc w:val="center"/>
              <w:rPr>
                <w:b/>
                <w:bCs/>
                <w:sz w:val="20"/>
                <w:szCs w:val="20"/>
              </w:rPr>
            </w:pPr>
            <w:r w:rsidRPr="00876F4D">
              <w:rPr>
                <w:b/>
                <w:bCs/>
                <w:sz w:val="20"/>
                <w:szCs w:val="20"/>
              </w:rPr>
              <w:t>CLO4</w:t>
            </w:r>
          </w:p>
        </w:tc>
        <w:tc>
          <w:tcPr>
            <w:tcW w:w="690" w:type="dxa"/>
            <w:vAlign w:val="center"/>
          </w:tcPr>
          <w:p w:rsidR="00A93B27" w:rsidRPr="00876F4D" w:rsidRDefault="00A93B27" w:rsidP="00D803BE">
            <w:pPr>
              <w:pStyle w:val="Title"/>
              <w:ind w:left="0"/>
              <w:rPr>
                <w:rFonts w:ascii="Times New Roman" w:hAnsi="Times New Roman"/>
                <w:b w:val="0"/>
                <w:sz w:val="20"/>
                <w:szCs w:val="20"/>
              </w:rPr>
            </w:pPr>
          </w:p>
        </w:tc>
        <w:tc>
          <w:tcPr>
            <w:tcW w:w="894" w:type="dxa"/>
            <w:vAlign w:val="center"/>
          </w:tcPr>
          <w:p w:rsidR="00A93B27" w:rsidRPr="00876F4D" w:rsidRDefault="00A93B27" w:rsidP="00D803BE">
            <w:pPr>
              <w:pStyle w:val="Title"/>
              <w:ind w:left="0"/>
              <w:rPr>
                <w:rFonts w:ascii="Times New Roman" w:hAnsi="Times New Roman"/>
                <w:b w:val="0"/>
                <w:sz w:val="20"/>
                <w:szCs w:val="20"/>
              </w:rPr>
            </w:pPr>
          </w:p>
        </w:tc>
        <w:tc>
          <w:tcPr>
            <w:tcW w:w="686"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85"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r w:rsidRPr="00876F4D">
              <w:rPr>
                <w:rFonts w:ascii="Times New Roman" w:hAnsi="Times New Roman"/>
                <w:sz w:val="20"/>
                <w:szCs w:val="20"/>
              </w:rPr>
              <w:t>√</w:t>
            </w: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85" w:type="dxa"/>
            <w:vAlign w:val="center"/>
          </w:tcPr>
          <w:p w:rsidR="00A93B27" w:rsidRPr="00876F4D" w:rsidRDefault="00A93B27" w:rsidP="00D803BE">
            <w:pPr>
              <w:pStyle w:val="Title"/>
              <w:ind w:left="0"/>
              <w:rPr>
                <w:rFonts w:ascii="Times New Roman" w:hAnsi="Times New Roman"/>
                <w:b w:val="0"/>
                <w:sz w:val="20"/>
                <w:szCs w:val="20"/>
              </w:rPr>
            </w:pPr>
          </w:p>
        </w:tc>
      </w:tr>
      <w:tr w:rsidR="00A93B27" w:rsidRPr="00876F4D" w:rsidTr="00A93B27">
        <w:trPr>
          <w:trHeight w:val="486"/>
          <w:jc w:val="center"/>
        </w:trPr>
        <w:tc>
          <w:tcPr>
            <w:tcW w:w="922" w:type="dxa"/>
            <w:vAlign w:val="center"/>
          </w:tcPr>
          <w:p w:rsidR="00A93B27" w:rsidRPr="00E81DDB" w:rsidRDefault="00A93B27" w:rsidP="00D803BE">
            <w:pPr>
              <w:tabs>
                <w:tab w:val="left" w:pos="578"/>
                <w:tab w:val="left" w:pos="3131"/>
                <w:tab w:val="left" w:pos="5607"/>
                <w:tab w:val="left" w:pos="8082"/>
              </w:tabs>
              <w:ind w:left="-90" w:right="-25"/>
              <w:jc w:val="center"/>
              <w:rPr>
                <w:b/>
                <w:bCs/>
                <w:sz w:val="20"/>
                <w:szCs w:val="20"/>
              </w:rPr>
            </w:pPr>
            <w:r w:rsidRPr="00E81DDB">
              <w:rPr>
                <w:b/>
                <w:bCs/>
                <w:sz w:val="20"/>
                <w:szCs w:val="20"/>
              </w:rPr>
              <w:t>Total</w:t>
            </w:r>
          </w:p>
        </w:tc>
        <w:tc>
          <w:tcPr>
            <w:tcW w:w="690" w:type="dxa"/>
            <w:vAlign w:val="center"/>
          </w:tcPr>
          <w:p w:rsidR="00A93B27" w:rsidRPr="00876F4D" w:rsidRDefault="00A93B27" w:rsidP="00D803BE">
            <w:pPr>
              <w:pStyle w:val="Title"/>
              <w:ind w:left="0"/>
              <w:rPr>
                <w:rFonts w:ascii="Times New Roman" w:hAnsi="Times New Roman"/>
                <w:b w:val="0"/>
                <w:sz w:val="20"/>
                <w:szCs w:val="20"/>
              </w:rPr>
            </w:pPr>
          </w:p>
        </w:tc>
        <w:tc>
          <w:tcPr>
            <w:tcW w:w="894" w:type="dxa"/>
            <w:vAlign w:val="center"/>
          </w:tcPr>
          <w:p w:rsidR="00A93B27" w:rsidRPr="00876F4D" w:rsidRDefault="00A93B27" w:rsidP="00D803BE">
            <w:pPr>
              <w:jc w:val="center"/>
              <w:rPr>
                <w:sz w:val="20"/>
                <w:szCs w:val="20"/>
              </w:rPr>
            </w:pPr>
          </w:p>
        </w:tc>
        <w:tc>
          <w:tcPr>
            <w:tcW w:w="686"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85"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r>
              <w:rPr>
                <w:rFonts w:ascii="Times New Roman" w:hAnsi="Times New Roman"/>
                <w:b w:val="0"/>
                <w:sz w:val="20"/>
                <w:szCs w:val="20"/>
              </w:rPr>
              <w:t>4</w:t>
            </w: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85" w:type="dxa"/>
            <w:vAlign w:val="center"/>
          </w:tcPr>
          <w:p w:rsidR="00A93B27" w:rsidRPr="00876F4D" w:rsidRDefault="00A93B27" w:rsidP="00D803BE">
            <w:pPr>
              <w:pStyle w:val="Title"/>
              <w:ind w:left="0"/>
              <w:rPr>
                <w:rFonts w:ascii="Times New Roman" w:hAnsi="Times New Roman"/>
                <w:b w:val="0"/>
                <w:sz w:val="20"/>
                <w:szCs w:val="20"/>
              </w:rPr>
            </w:pPr>
          </w:p>
        </w:tc>
      </w:tr>
      <w:tr w:rsidR="00A93B27" w:rsidRPr="00876F4D" w:rsidTr="00A93B27">
        <w:trPr>
          <w:trHeight w:val="486"/>
          <w:jc w:val="center"/>
        </w:trPr>
        <w:tc>
          <w:tcPr>
            <w:tcW w:w="922" w:type="dxa"/>
            <w:vAlign w:val="center"/>
          </w:tcPr>
          <w:p w:rsidR="00A93B27" w:rsidRPr="00E81DDB" w:rsidRDefault="00A93B27" w:rsidP="00D803BE">
            <w:pPr>
              <w:tabs>
                <w:tab w:val="left" w:pos="578"/>
                <w:tab w:val="left" w:pos="3131"/>
                <w:tab w:val="left" w:pos="5607"/>
                <w:tab w:val="left" w:pos="8082"/>
              </w:tabs>
              <w:ind w:left="-90" w:right="-25"/>
              <w:jc w:val="center"/>
              <w:rPr>
                <w:b/>
                <w:bCs/>
                <w:sz w:val="20"/>
                <w:szCs w:val="20"/>
              </w:rPr>
            </w:pPr>
            <w:r w:rsidRPr="00E81DDB">
              <w:rPr>
                <w:b/>
                <w:bCs/>
                <w:sz w:val="20"/>
                <w:szCs w:val="20"/>
              </w:rPr>
              <w:t>Impact</w:t>
            </w:r>
          </w:p>
        </w:tc>
        <w:tc>
          <w:tcPr>
            <w:tcW w:w="690" w:type="dxa"/>
            <w:vAlign w:val="center"/>
          </w:tcPr>
          <w:p w:rsidR="00A93B27" w:rsidRPr="00876F4D" w:rsidRDefault="00A93B27" w:rsidP="00D803BE">
            <w:pPr>
              <w:pStyle w:val="Title"/>
              <w:ind w:left="0"/>
              <w:rPr>
                <w:rFonts w:ascii="Times New Roman" w:hAnsi="Times New Roman"/>
                <w:b w:val="0"/>
                <w:sz w:val="20"/>
                <w:szCs w:val="20"/>
              </w:rPr>
            </w:pPr>
          </w:p>
        </w:tc>
        <w:tc>
          <w:tcPr>
            <w:tcW w:w="894" w:type="dxa"/>
            <w:vAlign w:val="center"/>
          </w:tcPr>
          <w:p w:rsidR="00A93B27" w:rsidRPr="00876F4D" w:rsidRDefault="00A93B27" w:rsidP="00D803BE">
            <w:pPr>
              <w:jc w:val="center"/>
              <w:rPr>
                <w:sz w:val="20"/>
                <w:szCs w:val="20"/>
              </w:rPr>
            </w:pPr>
          </w:p>
        </w:tc>
        <w:tc>
          <w:tcPr>
            <w:tcW w:w="686"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85"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r>
              <w:rPr>
                <w:rFonts w:ascii="Times New Roman" w:hAnsi="Times New Roman"/>
                <w:b w:val="0"/>
                <w:sz w:val="20"/>
                <w:szCs w:val="20"/>
              </w:rPr>
              <w:t>High</w:t>
            </w: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69" w:type="dxa"/>
            <w:vAlign w:val="center"/>
          </w:tcPr>
          <w:p w:rsidR="00A93B27" w:rsidRPr="00876F4D" w:rsidRDefault="00A93B27" w:rsidP="00D803BE">
            <w:pPr>
              <w:pStyle w:val="Title"/>
              <w:ind w:left="0"/>
              <w:rPr>
                <w:rFonts w:ascii="Times New Roman" w:hAnsi="Times New Roman"/>
                <w:b w:val="0"/>
                <w:sz w:val="20"/>
                <w:szCs w:val="20"/>
              </w:rPr>
            </w:pPr>
          </w:p>
        </w:tc>
        <w:tc>
          <w:tcPr>
            <w:tcW w:w="685" w:type="dxa"/>
            <w:vAlign w:val="center"/>
          </w:tcPr>
          <w:p w:rsidR="00A93B27" w:rsidRPr="00876F4D" w:rsidRDefault="00A93B27" w:rsidP="00D803BE">
            <w:pPr>
              <w:pStyle w:val="Title"/>
              <w:ind w:left="0"/>
              <w:rPr>
                <w:rFonts w:ascii="Times New Roman" w:hAnsi="Times New Roman"/>
                <w:b w:val="0"/>
                <w:sz w:val="20"/>
                <w:szCs w:val="20"/>
              </w:rPr>
            </w:pPr>
          </w:p>
        </w:tc>
      </w:tr>
    </w:tbl>
    <w:p w:rsidR="00D96556" w:rsidRDefault="00D96556" w:rsidP="00D96556">
      <w:pPr>
        <w:rPr>
          <w:b/>
          <w:color w:val="000000"/>
        </w:rPr>
      </w:pPr>
    </w:p>
    <w:p w:rsidR="00D96556" w:rsidRPr="00BC194F" w:rsidRDefault="00D96556" w:rsidP="00D96556">
      <w:pPr>
        <w:rPr>
          <w:b/>
          <w:color w:val="000000"/>
          <w:sz w:val="20"/>
        </w:rPr>
      </w:pPr>
      <w:r w:rsidRPr="00BC194F">
        <w:rPr>
          <w:b/>
          <w:color w:val="000000"/>
          <w:sz w:val="20"/>
        </w:rPr>
        <w:t>Justification of Program Learning Outcomes (PLO’s) Coverage:</w:t>
      </w:r>
    </w:p>
    <w:p w:rsidR="00D96556" w:rsidRDefault="00D96556" w:rsidP="00D96556">
      <w:pPr>
        <w:rPr>
          <w:b/>
          <w:color w:val="000000"/>
        </w:rPr>
      </w:pPr>
    </w:p>
    <w:p w:rsidR="00A93B27" w:rsidRDefault="00D96556" w:rsidP="00D96556">
      <w:pPr>
        <w:tabs>
          <w:tab w:val="left" w:pos="578"/>
          <w:tab w:val="left" w:pos="3131"/>
          <w:tab w:val="left" w:pos="5607"/>
          <w:tab w:val="left" w:pos="8082"/>
        </w:tabs>
        <w:ind w:right="-25"/>
        <w:rPr>
          <w:b/>
          <w:bCs/>
          <w:sz w:val="20"/>
          <w:szCs w:val="20"/>
        </w:rPr>
      </w:pPr>
      <w:r w:rsidRPr="006F5BD8">
        <w:rPr>
          <w:b/>
          <w:bCs/>
          <w:sz w:val="20"/>
          <w:szCs w:val="20"/>
        </w:rPr>
        <w:t xml:space="preserve">PLO1 </w:t>
      </w:r>
      <w:r w:rsidR="00A93B27">
        <w:rPr>
          <w:b/>
          <w:bCs/>
          <w:sz w:val="20"/>
          <w:szCs w:val="20"/>
        </w:rPr>
        <w:t>to</w:t>
      </w:r>
      <w:r w:rsidRPr="006F5BD8">
        <w:rPr>
          <w:b/>
          <w:bCs/>
          <w:sz w:val="20"/>
          <w:szCs w:val="20"/>
        </w:rPr>
        <w:t xml:space="preserve"> </w:t>
      </w:r>
      <w:r w:rsidR="00A93B27">
        <w:rPr>
          <w:b/>
          <w:bCs/>
          <w:sz w:val="20"/>
          <w:szCs w:val="20"/>
        </w:rPr>
        <w:t>PLO7</w:t>
      </w:r>
    </w:p>
    <w:p w:rsidR="00A93B27" w:rsidRPr="00A93B27" w:rsidRDefault="00A93B27" w:rsidP="00D96556">
      <w:pPr>
        <w:tabs>
          <w:tab w:val="left" w:pos="578"/>
          <w:tab w:val="left" w:pos="3131"/>
          <w:tab w:val="left" w:pos="5607"/>
          <w:tab w:val="left" w:pos="8082"/>
        </w:tabs>
        <w:ind w:right="-25"/>
        <w:rPr>
          <w:sz w:val="20"/>
          <w:szCs w:val="20"/>
        </w:rPr>
      </w:pPr>
      <w:r>
        <w:rPr>
          <w:b/>
          <w:bCs/>
          <w:sz w:val="20"/>
          <w:szCs w:val="20"/>
        </w:rPr>
        <w:tab/>
      </w:r>
      <w:r w:rsidRPr="00A93B27">
        <w:rPr>
          <w:sz w:val="20"/>
          <w:szCs w:val="20"/>
        </w:rPr>
        <w:t>These</w:t>
      </w:r>
      <w:r>
        <w:rPr>
          <w:sz w:val="20"/>
          <w:szCs w:val="20"/>
        </w:rPr>
        <w:t xml:space="preserve"> objectives are not directly addressed in this course.</w:t>
      </w:r>
    </w:p>
    <w:p w:rsidR="00250580" w:rsidRDefault="00250580" w:rsidP="00D96556">
      <w:pPr>
        <w:tabs>
          <w:tab w:val="left" w:pos="578"/>
          <w:tab w:val="left" w:pos="3131"/>
          <w:tab w:val="left" w:pos="5607"/>
          <w:tab w:val="left" w:pos="8082"/>
        </w:tabs>
        <w:ind w:right="-25"/>
        <w:rPr>
          <w:b/>
          <w:bCs/>
          <w:sz w:val="20"/>
          <w:szCs w:val="20"/>
        </w:rPr>
      </w:pPr>
    </w:p>
    <w:p w:rsidR="00D96556" w:rsidRDefault="00D96556" w:rsidP="00D96556">
      <w:pPr>
        <w:tabs>
          <w:tab w:val="left" w:pos="578"/>
          <w:tab w:val="left" w:pos="3131"/>
          <w:tab w:val="left" w:pos="5607"/>
          <w:tab w:val="left" w:pos="8082"/>
        </w:tabs>
        <w:ind w:right="-25"/>
        <w:rPr>
          <w:b/>
          <w:bCs/>
          <w:sz w:val="20"/>
          <w:szCs w:val="20"/>
        </w:rPr>
      </w:pPr>
      <w:r w:rsidRPr="006F5BD8">
        <w:rPr>
          <w:b/>
          <w:bCs/>
          <w:sz w:val="20"/>
          <w:szCs w:val="20"/>
        </w:rPr>
        <w:t>PLO8 - Ethics</w:t>
      </w:r>
    </w:p>
    <w:p w:rsidR="00A93B27" w:rsidRPr="00250580" w:rsidRDefault="00A93B27" w:rsidP="00250580">
      <w:pPr>
        <w:tabs>
          <w:tab w:val="left" w:pos="578"/>
          <w:tab w:val="left" w:pos="3131"/>
          <w:tab w:val="left" w:pos="5607"/>
          <w:tab w:val="left" w:pos="8082"/>
        </w:tabs>
        <w:ind w:right="-25"/>
        <w:jc w:val="both"/>
        <w:rPr>
          <w:bCs/>
          <w:sz w:val="20"/>
          <w:szCs w:val="20"/>
        </w:rPr>
      </w:pPr>
      <w:r>
        <w:rPr>
          <w:bCs/>
          <w:sz w:val="20"/>
          <w:szCs w:val="20"/>
        </w:rPr>
        <w:tab/>
      </w:r>
      <w:r w:rsidR="00250580">
        <w:rPr>
          <w:bCs/>
          <w:sz w:val="20"/>
          <w:szCs w:val="20"/>
        </w:rPr>
        <w:t>By providing</w:t>
      </w:r>
      <w:r>
        <w:rPr>
          <w:bCs/>
          <w:sz w:val="20"/>
          <w:szCs w:val="20"/>
        </w:rPr>
        <w:t xml:space="preserve"> basic knowledge about Islamic studies</w:t>
      </w:r>
      <w:r w:rsidR="00250580">
        <w:rPr>
          <w:bCs/>
          <w:sz w:val="20"/>
          <w:szCs w:val="20"/>
        </w:rPr>
        <w:t xml:space="preserve">, </w:t>
      </w:r>
      <w:r w:rsidR="00250580">
        <w:rPr>
          <w:sz w:val="20"/>
          <w:szCs w:val="20"/>
        </w:rPr>
        <w:t>b</w:t>
      </w:r>
      <w:r>
        <w:rPr>
          <w:sz w:val="20"/>
          <w:szCs w:val="20"/>
        </w:rPr>
        <w:t>asic concepts of Quran</w:t>
      </w:r>
      <w:r w:rsidR="00250580">
        <w:rPr>
          <w:bCs/>
          <w:sz w:val="20"/>
          <w:szCs w:val="20"/>
        </w:rPr>
        <w:t xml:space="preserve">, </w:t>
      </w:r>
      <w:r w:rsidR="00250580">
        <w:rPr>
          <w:sz w:val="20"/>
          <w:szCs w:val="20"/>
        </w:rPr>
        <w:t>h</w:t>
      </w:r>
      <w:r>
        <w:rPr>
          <w:sz w:val="20"/>
          <w:szCs w:val="20"/>
        </w:rPr>
        <w:t>istory of Quran</w:t>
      </w:r>
      <w:r w:rsidR="00250580">
        <w:rPr>
          <w:sz w:val="20"/>
          <w:szCs w:val="20"/>
        </w:rPr>
        <w:t>,</w:t>
      </w:r>
      <w:r w:rsidR="00250580">
        <w:rPr>
          <w:bCs/>
          <w:sz w:val="20"/>
          <w:szCs w:val="20"/>
        </w:rPr>
        <w:t xml:space="preserve"> </w:t>
      </w:r>
      <w:r>
        <w:rPr>
          <w:sz w:val="20"/>
          <w:szCs w:val="20"/>
        </w:rPr>
        <w:t>Uloom-ul- Quran</w:t>
      </w:r>
      <w:r w:rsidR="00250580">
        <w:rPr>
          <w:bCs/>
          <w:sz w:val="20"/>
          <w:szCs w:val="20"/>
        </w:rPr>
        <w:t>, l</w:t>
      </w:r>
      <w:r w:rsidRPr="00E25938">
        <w:rPr>
          <w:bCs/>
          <w:sz w:val="20"/>
          <w:szCs w:val="20"/>
        </w:rPr>
        <w:t>ife</w:t>
      </w:r>
      <w:r>
        <w:rPr>
          <w:bCs/>
          <w:sz w:val="20"/>
          <w:szCs w:val="20"/>
        </w:rPr>
        <w:t xml:space="preserve"> of Holy Prophet (S.A.W) in Makkah and Madina</w:t>
      </w:r>
      <w:r w:rsidR="00250580">
        <w:rPr>
          <w:bCs/>
          <w:sz w:val="20"/>
          <w:szCs w:val="20"/>
        </w:rPr>
        <w:t>, i</w:t>
      </w:r>
      <w:r>
        <w:rPr>
          <w:bCs/>
          <w:sz w:val="20"/>
          <w:szCs w:val="20"/>
        </w:rPr>
        <w:t>mportant events of life of Holy Prophet (S.A.W) in Makkah and Madina</w:t>
      </w:r>
      <w:r w:rsidR="00250580">
        <w:rPr>
          <w:bCs/>
          <w:sz w:val="20"/>
          <w:szCs w:val="20"/>
        </w:rPr>
        <w:t>, i</w:t>
      </w:r>
      <w:r>
        <w:rPr>
          <w:bCs/>
          <w:sz w:val="20"/>
          <w:szCs w:val="20"/>
        </w:rPr>
        <w:t>mportant lessons derived from the life of Holy Prophet (S.A.W) in Makkah and Madina</w:t>
      </w:r>
      <w:r w:rsidR="00250580">
        <w:rPr>
          <w:bCs/>
          <w:sz w:val="20"/>
          <w:szCs w:val="20"/>
        </w:rPr>
        <w:t xml:space="preserve">. </w:t>
      </w:r>
      <w:r>
        <w:rPr>
          <w:bCs/>
          <w:sz w:val="20"/>
          <w:szCs w:val="20"/>
        </w:rPr>
        <w:t>Derived ethical knowledge from Uloom-ul- Hadith</w:t>
      </w:r>
      <w:r w:rsidR="00250580">
        <w:rPr>
          <w:bCs/>
          <w:sz w:val="20"/>
          <w:szCs w:val="20"/>
        </w:rPr>
        <w:t>, b</w:t>
      </w:r>
      <w:r>
        <w:rPr>
          <w:bCs/>
          <w:sz w:val="20"/>
          <w:szCs w:val="20"/>
        </w:rPr>
        <w:t>asic concepts of Islamic Culture &amp; Civilization</w:t>
      </w:r>
      <w:r w:rsidR="00250580">
        <w:rPr>
          <w:bCs/>
          <w:sz w:val="20"/>
          <w:szCs w:val="20"/>
        </w:rPr>
        <w:t>, h</w:t>
      </w:r>
      <w:r>
        <w:rPr>
          <w:bCs/>
          <w:sz w:val="20"/>
          <w:szCs w:val="20"/>
        </w:rPr>
        <w:t>istorical development of Islamic Culture &amp; Civilization</w:t>
      </w:r>
      <w:r w:rsidR="00250580">
        <w:rPr>
          <w:bCs/>
          <w:sz w:val="20"/>
          <w:szCs w:val="20"/>
        </w:rPr>
        <w:t>, c</w:t>
      </w:r>
      <w:r>
        <w:rPr>
          <w:bCs/>
          <w:sz w:val="20"/>
          <w:szCs w:val="20"/>
        </w:rPr>
        <w:t>haracteristics of Islamic Culture &amp; Civilization</w:t>
      </w:r>
      <w:r w:rsidR="00250580">
        <w:rPr>
          <w:bCs/>
          <w:sz w:val="20"/>
          <w:szCs w:val="20"/>
        </w:rPr>
        <w:t>, i</w:t>
      </w:r>
      <w:r>
        <w:rPr>
          <w:bCs/>
          <w:sz w:val="20"/>
          <w:szCs w:val="20"/>
        </w:rPr>
        <w:t>slamic Culture &amp; Civilization and Contemporary Issues</w:t>
      </w:r>
      <w:r w:rsidR="00250580">
        <w:rPr>
          <w:bCs/>
          <w:sz w:val="20"/>
          <w:szCs w:val="20"/>
        </w:rPr>
        <w:t xml:space="preserve">. </w:t>
      </w:r>
      <w:r w:rsidRPr="003D7CFA">
        <w:rPr>
          <w:sz w:val="20"/>
          <w:szCs w:val="20"/>
        </w:rPr>
        <w:t>Basic concepts of Social System of Islam</w:t>
      </w:r>
      <w:r w:rsidR="00250580">
        <w:rPr>
          <w:sz w:val="20"/>
          <w:szCs w:val="20"/>
        </w:rPr>
        <w:t>, elements of f</w:t>
      </w:r>
      <w:r>
        <w:rPr>
          <w:sz w:val="20"/>
          <w:szCs w:val="20"/>
        </w:rPr>
        <w:t>amily</w:t>
      </w:r>
      <w:r w:rsidR="00250580">
        <w:rPr>
          <w:bCs/>
          <w:sz w:val="20"/>
          <w:szCs w:val="20"/>
        </w:rPr>
        <w:t xml:space="preserve">, </w:t>
      </w:r>
      <w:r w:rsidR="00250580">
        <w:rPr>
          <w:sz w:val="20"/>
          <w:szCs w:val="20"/>
        </w:rPr>
        <w:t>e</w:t>
      </w:r>
      <w:r>
        <w:rPr>
          <w:sz w:val="20"/>
          <w:szCs w:val="20"/>
        </w:rPr>
        <w:t>thical Values of Islam</w:t>
      </w:r>
      <w:r w:rsidR="00250580">
        <w:rPr>
          <w:sz w:val="20"/>
          <w:szCs w:val="20"/>
        </w:rPr>
        <w:t xml:space="preserve">, </w:t>
      </w:r>
      <w:r w:rsidR="00250580">
        <w:rPr>
          <w:bCs/>
          <w:sz w:val="20"/>
          <w:szCs w:val="20"/>
        </w:rPr>
        <w:t>b</w:t>
      </w:r>
      <w:r>
        <w:rPr>
          <w:bCs/>
          <w:sz w:val="20"/>
          <w:szCs w:val="20"/>
        </w:rPr>
        <w:t xml:space="preserve">asic concepts of </w:t>
      </w:r>
      <w:r w:rsidRPr="003D7CFA">
        <w:rPr>
          <w:sz w:val="20"/>
          <w:szCs w:val="20"/>
        </w:rPr>
        <w:t>Islam &amp; Science</w:t>
      </w:r>
      <w:r w:rsidR="00250580">
        <w:rPr>
          <w:bCs/>
          <w:sz w:val="20"/>
          <w:szCs w:val="20"/>
        </w:rPr>
        <w:t>, c</w:t>
      </w:r>
      <w:r>
        <w:rPr>
          <w:bCs/>
          <w:sz w:val="20"/>
          <w:szCs w:val="20"/>
        </w:rPr>
        <w:t xml:space="preserve">ontribution of Muslims in the development of science </w:t>
      </w:r>
      <w:r w:rsidR="00250580">
        <w:rPr>
          <w:bCs/>
          <w:sz w:val="20"/>
          <w:szCs w:val="20"/>
        </w:rPr>
        <w:t xml:space="preserve">, </w:t>
      </w:r>
      <w:r>
        <w:rPr>
          <w:sz w:val="20"/>
          <w:szCs w:val="20"/>
        </w:rPr>
        <w:t>Sunnah &amp; Hadith</w:t>
      </w:r>
      <w:r w:rsidR="00250580">
        <w:rPr>
          <w:sz w:val="20"/>
          <w:szCs w:val="20"/>
        </w:rPr>
        <w:t>.</w:t>
      </w:r>
    </w:p>
    <w:p w:rsidR="00D96556" w:rsidRPr="006F5BD8" w:rsidRDefault="00D96556" w:rsidP="00A93B27">
      <w:pPr>
        <w:tabs>
          <w:tab w:val="left" w:pos="578"/>
          <w:tab w:val="left" w:pos="3131"/>
          <w:tab w:val="left" w:pos="5607"/>
          <w:tab w:val="left" w:pos="8082"/>
        </w:tabs>
        <w:ind w:right="-25"/>
        <w:rPr>
          <w:b/>
          <w:sz w:val="20"/>
          <w:szCs w:val="20"/>
        </w:rPr>
      </w:pPr>
    </w:p>
    <w:p w:rsidR="00D96556" w:rsidRPr="00A93B27" w:rsidRDefault="00A93B27" w:rsidP="00A93B27">
      <w:pPr>
        <w:tabs>
          <w:tab w:val="left" w:pos="578"/>
          <w:tab w:val="left" w:pos="3131"/>
          <w:tab w:val="left" w:pos="5607"/>
          <w:tab w:val="left" w:pos="8082"/>
        </w:tabs>
        <w:ind w:right="-25"/>
        <w:rPr>
          <w:b/>
          <w:sz w:val="20"/>
          <w:szCs w:val="20"/>
        </w:rPr>
      </w:pPr>
      <w:r>
        <w:rPr>
          <w:b/>
          <w:bCs/>
          <w:sz w:val="20"/>
          <w:szCs w:val="20"/>
        </w:rPr>
        <w:t>PLO9 to</w:t>
      </w:r>
      <w:r w:rsidR="00D96556" w:rsidRPr="006F5BD8">
        <w:rPr>
          <w:b/>
          <w:bCs/>
          <w:sz w:val="20"/>
          <w:szCs w:val="20"/>
        </w:rPr>
        <w:t xml:space="preserve"> PLO12 </w:t>
      </w:r>
    </w:p>
    <w:p w:rsidR="00D96556" w:rsidRPr="006F5BD8" w:rsidRDefault="00D96556" w:rsidP="00A93B27">
      <w:pPr>
        <w:tabs>
          <w:tab w:val="left" w:pos="578"/>
          <w:tab w:val="left" w:pos="3131"/>
          <w:tab w:val="left" w:pos="5607"/>
          <w:tab w:val="left" w:pos="8082"/>
        </w:tabs>
        <w:ind w:right="-25"/>
        <w:rPr>
          <w:b/>
          <w:color w:val="000000"/>
        </w:rPr>
      </w:pPr>
      <w:r>
        <w:rPr>
          <w:bCs/>
          <w:sz w:val="20"/>
          <w:szCs w:val="20"/>
        </w:rPr>
        <w:tab/>
      </w:r>
      <w:r w:rsidR="00A93B27" w:rsidRPr="00A93B27">
        <w:rPr>
          <w:sz w:val="20"/>
          <w:szCs w:val="20"/>
        </w:rPr>
        <w:t>These</w:t>
      </w:r>
      <w:r w:rsidR="00A93B27">
        <w:rPr>
          <w:sz w:val="20"/>
          <w:szCs w:val="20"/>
        </w:rPr>
        <w:t xml:space="preserve"> objectives are </w:t>
      </w:r>
      <w:r w:rsidRPr="00F70BC7">
        <w:rPr>
          <w:bCs/>
          <w:sz w:val="20"/>
          <w:szCs w:val="20"/>
        </w:rPr>
        <w:t>not directly addressed in this course.</w:t>
      </w:r>
    </w:p>
    <w:p w:rsidR="00250580" w:rsidRDefault="00250580" w:rsidP="00C13531">
      <w:pPr>
        <w:pStyle w:val="Title"/>
        <w:tabs>
          <w:tab w:val="left" w:pos="1530"/>
        </w:tabs>
        <w:ind w:left="-72"/>
        <w:jc w:val="left"/>
        <w:rPr>
          <w:rFonts w:ascii="Times New Roman" w:hAnsi="Times New Roman"/>
          <w:szCs w:val="20"/>
        </w:rPr>
      </w:pPr>
    </w:p>
    <w:p w:rsidR="00C13531" w:rsidRPr="00876F4D" w:rsidRDefault="00C13531" w:rsidP="00C13531">
      <w:pPr>
        <w:pStyle w:val="Title"/>
        <w:tabs>
          <w:tab w:val="left" w:pos="1530"/>
        </w:tabs>
        <w:ind w:left="-72"/>
        <w:jc w:val="left"/>
        <w:rPr>
          <w:rFonts w:ascii="Times New Roman" w:hAnsi="Times New Roman"/>
          <w:szCs w:val="20"/>
        </w:rPr>
      </w:pPr>
      <w:r w:rsidRPr="00876F4D">
        <w:rPr>
          <w:rFonts w:ascii="Times New Roman" w:hAnsi="Times New Roman"/>
          <w:szCs w:val="20"/>
        </w:rPr>
        <w:t>Learning Outcomes Assessment Plan:</w:t>
      </w:r>
    </w:p>
    <w:p w:rsidR="00C13531" w:rsidRPr="00876F4D" w:rsidRDefault="00C13531" w:rsidP="00C13531">
      <w:pPr>
        <w:pStyle w:val="Title"/>
        <w:ind w:left="-72"/>
        <w:rPr>
          <w:rFonts w:ascii="Times New Roman" w:hAnsi="Times New Roman"/>
          <w:sz w:val="20"/>
          <w:szCs w:val="20"/>
        </w:rPr>
      </w:pPr>
    </w:p>
    <w:tbl>
      <w:tblPr>
        <w:tblW w:w="9284" w:type="dxa"/>
        <w:jc w:val="center"/>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1"/>
        <w:gridCol w:w="6025"/>
        <w:gridCol w:w="2328"/>
      </w:tblGrid>
      <w:tr w:rsidR="00C13531" w:rsidRPr="00876F4D" w:rsidTr="006420EE">
        <w:trPr>
          <w:trHeight w:val="398"/>
          <w:jc w:val="center"/>
        </w:trPr>
        <w:tc>
          <w:tcPr>
            <w:tcW w:w="931" w:type="dxa"/>
          </w:tcPr>
          <w:p w:rsidR="00C13531" w:rsidRPr="00876F4D" w:rsidRDefault="00C13531" w:rsidP="006420EE">
            <w:pPr>
              <w:pStyle w:val="Title"/>
              <w:spacing w:after="200"/>
              <w:ind w:left="-72"/>
              <w:jc w:val="left"/>
              <w:rPr>
                <w:rFonts w:ascii="Times New Roman" w:hAnsi="Times New Roman"/>
                <w:sz w:val="20"/>
                <w:szCs w:val="20"/>
              </w:rPr>
            </w:pPr>
            <w:r w:rsidRPr="00876F4D">
              <w:rPr>
                <w:rFonts w:ascii="Times New Roman" w:hAnsi="Times New Roman"/>
                <w:sz w:val="20"/>
                <w:szCs w:val="20"/>
              </w:rPr>
              <w:t>Sr. #</w:t>
            </w:r>
          </w:p>
        </w:tc>
        <w:tc>
          <w:tcPr>
            <w:tcW w:w="6025" w:type="dxa"/>
          </w:tcPr>
          <w:p w:rsidR="00C13531" w:rsidRPr="00876F4D" w:rsidRDefault="00C13531" w:rsidP="006420EE">
            <w:pPr>
              <w:pStyle w:val="Title"/>
              <w:spacing w:after="200"/>
              <w:ind w:left="-72"/>
              <w:jc w:val="left"/>
              <w:rPr>
                <w:rFonts w:ascii="Times New Roman" w:hAnsi="Times New Roman"/>
                <w:sz w:val="20"/>
                <w:szCs w:val="20"/>
              </w:rPr>
            </w:pPr>
            <w:r w:rsidRPr="00876F4D">
              <w:rPr>
                <w:rFonts w:ascii="Times New Roman" w:hAnsi="Times New Roman"/>
                <w:sz w:val="20"/>
                <w:szCs w:val="20"/>
              </w:rPr>
              <w:t>Course Learning Outcomes</w:t>
            </w:r>
          </w:p>
        </w:tc>
        <w:tc>
          <w:tcPr>
            <w:tcW w:w="2328" w:type="dxa"/>
          </w:tcPr>
          <w:p w:rsidR="00C13531" w:rsidRPr="00876F4D" w:rsidRDefault="00C13531" w:rsidP="00704D7A">
            <w:pPr>
              <w:pStyle w:val="Title"/>
              <w:spacing w:after="200"/>
              <w:ind w:left="-72"/>
              <w:rPr>
                <w:rFonts w:ascii="Times New Roman" w:hAnsi="Times New Roman"/>
                <w:sz w:val="20"/>
                <w:szCs w:val="20"/>
              </w:rPr>
            </w:pPr>
            <w:r w:rsidRPr="00876F4D">
              <w:rPr>
                <w:rFonts w:ascii="Times New Roman" w:hAnsi="Times New Roman"/>
                <w:sz w:val="20"/>
                <w:szCs w:val="20"/>
              </w:rPr>
              <w:t>Assessment</w:t>
            </w:r>
          </w:p>
        </w:tc>
      </w:tr>
      <w:tr w:rsidR="00C13531" w:rsidRPr="00876F4D" w:rsidTr="006420EE">
        <w:trPr>
          <w:trHeight w:val="398"/>
          <w:jc w:val="center"/>
        </w:trPr>
        <w:tc>
          <w:tcPr>
            <w:tcW w:w="931" w:type="dxa"/>
          </w:tcPr>
          <w:p w:rsidR="00C13531" w:rsidRPr="00876F4D" w:rsidRDefault="00C13531" w:rsidP="006420EE">
            <w:pPr>
              <w:pStyle w:val="Title"/>
              <w:numPr>
                <w:ilvl w:val="0"/>
                <w:numId w:val="12"/>
              </w:numPr>
              <w:rPr>
                <w:rFonts w:ascii="Times New Roman" w:hAnsi="Times New Roman"/>
                <w:sz w:val="20"/>
                <w:szCs w:val="20"/>
              </w:rPr>
            </w:pPr>
          </w:p>
        </w:tc>
        <w:tc>
          <w:tcPr>
            <w:tcW w:w="6025"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1</w:t>
            </w:r>
          </w:p>
        </w:tc>
        <w:tc>
          <w:tcPr>
            <w:tcW w:w="2328"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Assignment 1</w:t>
            </w:r>
          </w:p>
        </w:tc>
      </w:tr>
      <w:tr w:rsidR="00C13531" w:rsidRPr="00876F4D" w:rsidTr="006420EE">
        <w:trPr>
          <w:trHeight w:val="398"/>
          <w:jc w:val="center"/>
        </w:trPr>
        <w:tc>
          <w:tcPr>
            <w:tcW w:w="931" w:type="dxa"/>
          </w:tcPr>
          <w:p w:rsidR="00C13531" w:rsidRPr="00876F4D" w:rsidRDefault="00C13531" w:rsidP="006420EE">
            <w:pPr>
              <w:pStyle w:val="Title"/>
              <w:numPr>
                <w:ilvl w:val="0"/>
                <w:numId w:val="12"/>
              </w:numPr>
              <w:rPr>
                <w:rFonts w:ascii="Times New Roman" w:hAnsi="Times New Roman"/>
                <w:sz w:val="20"/>
                <w:szCs w:val="20"/>
              </w:rPr>
            </w:pPr>
          </w:p>
        </w:tc>
        <w:tc>
          <w:tcPr>
            <w:tcW w:w="6025"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1</w:t>
            </w:r>
          </w:p>
        </w:tc>
        <w:tc>
          <w:tcPr>
            <w:tcW w:w="2328"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Quiz 1</w:t>
            </w:r>
          </w:p>
        </w:tc>
      </w:tr>
      <w:tr w:rsidR="00C13531" w:rsidRPr="00876F4D" w:rsidTr="006420EE">
        <w:trPr>
          <w:trHeight w:val="412"/>
          <w:jc w:val="center"/>
        </w:trPr>
        <w:tc>
          <w:tcPr>
            <w:tcW w:w="931" w:type="dxa"/>
          </w:tcPr>
          <w:p w:rsidR="00C13531" w:rsidRPr="00876F4D" w:rsidRDefault="00C13531" w:rsidP="006420EE">
            <w:pPr>
              <w:pStyle w:val="Title"/>
              <w:numPr>
                <w:ilvl w:val="0"/>
                <w:numId w:val="12"/>
              </w:numPr>
              <w:rPr>
                <w:rFonts w:ascii="Times New Roman" w:hAnsi="Times New Roman"/>
                <w:sz w:val="20"/>
                <w:szCs w:val="20"/>
              </w:rPr>
            </w:pPr>
          </w:p>
        </w:tc>
        <w:tc>
          <w:tcPr>
            <w:tcW w:w="6025"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2</w:t>
            </w:r>
          </w:p>
        </w:tc>
        <w:tc>
          <w:tcPr>
            <w:tcW w:w="2328"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Quiz 2</w:t>
            </w:r>
          </w:p>
        </w:tc>
      </w:tr>
      <w:tr w:rsidR="00C13531" w:rsidRPr="00876F4D" w:rsidTr="006420EE">
        <w:trPr>
          <w:trHeight w:val="398"/>
          <w:jc w:val="center"/>
        </w:trPr>
        <w:tc>
          <w:tcPr>
            <w:tcW w:w="931" w:type="dxa"/>
          </w:tcPr>
          <w:p w:rsidR="00C13531" w:rsidRPr="00876F4D" w:rsidRDefault="00C13531" w:rsidP="006420EE">
            <w:pPr>
              <w:pStyle w:val="Title"/>
              <w:numPr>
                <w:ilvl w:val="0"/>
                <w:numId w:val="12"/>
              </w:numPr>
              <w:rPr>
                <w:rFonts w:ascii="Times New Roman" w:hAnsi="Times New Roman"/>
                <w:sz w:val="20"/>
                <w:szCs w:val="20"/>
              </w:rPr>
            </w:pPr>
          </w:p>
        </w:tc>
        <w:tc>
          <w:tcPr>
            <w:tcW w:w="6025"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1,2</w:t>
            </w:r>
          </w:p>
        </w:tc>
        <w:tc>
          <w:tcPr>
            <w:tcW w:w="2328"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Mid term</w:t>
            </w:r>
          </w:p>
        </w:tc>
      </w:tr>
      <w:tr w:rsidR="00C13531" w:rsidRPr="00876F4D" w:rsidTr="006420EE">
        <w:trPr>
          <w:trHeight w:val="398"/>
          <w:jc w:val="center"/>
        </w:trPr>
        <w:tc>
          <w:tcPr>
            <w:tcW w:w="931" w:type="dxa"/>
          </w:tcPr>
          <w:p w:rsidR="00C13531" w:rsidRPr="00876F4D" w:rsidRDefault="00C13531" w:rsidP="006420EE">
            <w:pPr>
              <w:pStyle w:val="Title"/>
              <w:numPr>
                <w:ilvl w:val="0"/>
                <w:numId w:val="12"/>
              </w:numPr>
              <w:rPr>
                <w:rFonts w:ascii="Times New Roman" w:hAnsi="Times New Roman"/>
                <w:sz w:val="20"/>
                <w:szCs w:val="20"/>
              </w:rPr>
            </w:pPr>
          </w:p>
        </w:tc>
        <w:tc>
          <w:tcPr>
            <w:tcW w:w="6025"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2,3</w:t>
            </w:r>
          </w:p>
        </w:tc>
        <w:tc>
          <w:tcPr>
            <w:tcW w:w="2328"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Assignment 2</w:t>
            </w:r>
          </w:p>
        </w:tc>
      </w:tr>
      <w:tr w:rsidR="00C13531" w:rsidRPr="00876F4D" w:rsidTr="006420EE">
        <w:trPr>
          <w:trHeight w:val="398"/>
          <w:jc w:val="center"/>
        </w:trPr>
        <w:tc>
          <w:tcPr>
            <w:tcW w:w="931" w:type="dxa"/>
          </w:tcPr>
          <w:p w:rsidR="00C13531" w:rsidRPr="00876F4D" w:rsidRDefault="00C13531" w:rsidP="006420EE">
            <w:pPr>
              <w:pStyle w:val="Title"/>
              <w:numPr>
                <w:ilvl w:val="0"/>
                <w:numId w:val="12"/>
              </w:numPr>
              <w:rPr>
                <w:rFonts w:ascii="Times New Roman" w:hAnsi="Times New Roman"/>
                <w:sz w:val="20"/>
                <w:szCs w:val="20"/>
              </w:rPr>
            </w:pPr>
          </w:p>
        </w:tc>
        <w:tc>
          <w:tcPr>
            <w:tcW w:w="6025"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3</w:t>
            </w:r>
          </w:p>
        </w:tc>
        <w:tc>
          <w:tcPr>
            <w:tcW w:w="2328"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Quiz 3</w:t>
            </w:r>
          </w:p>
        </w:tc>
      </w:tr>
      <w:tr w:rsidR="00C13531" w:rsidRPr="00876F4D" w:rsidTr="006420EE">
        <w:trPr>
          <w:trHeight w:val="398"/>
          <w:jc w:val="center"/>
        </w:trPr>
        <w:tc>
          <w:tcPr>
            <w:tcW w:w="931" w:type="dxa"/>
          </w:tcPr>
          <w:p w:rsidR="00C13531" w:rsidRPr="00876F4D" w:rsidRDefault="00C13531" w:rsidP="006420EE">
            <w:pPr>
              <w:pStyle w:val="Title"/>
              <w:numPr>
                <w:ilvl w:val="0"/>
                <w:numId w:val="12"/>
              </w:numPr>
              <w:rPr>
                <w:rFonts w:ascii="Times New Roman" w:hAnsi="Times New Roman"/>
                <w:sz w:val="20"/>
                <w:szCs w:val="20"/>
              </w:rPr>
            </w:pPr>
          </w:p>
        </w:tc>
        <w:tc>
          <w:tcPr>
            <w:tcW w:w="6025"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3,4</w:t>
            </w:r>
          </w:p>
        </w:tc>
        <w:tc>
          <w:tcPr>
            <w:tcW w:w="2328"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Assignment 3</w:t>
            </w:r>
          </w:p>
        </w:tc>
      </w:tr>
      <w:tr w:rsidR="00C13531" w:rsidRPr="00876F4D" w:rsidTr="006420EE">
        <w:trPr>
          <w:trHeight w:val="398"/>
          <w:jc w:val="center"/>
        </w:trPr>
        <w:tc>
          <w:tcPr>
            <w:tcW w:w="931" w:type="dxa"/>
          </w:tcPr>
          <w:p w:rsidR="00C13531" w:rsidRPr="00876F4D" w:rsidRDefault="00C13531" w:rsidP="006420EE">
            <w:pPr>
              <w:pStyle w:val="Title"/>
              <w:numPr>
                <w:ilvl w:val="0"/>
                <w:numId w:val="12"/>
              </w:numPr>
              <w:rPr>
                <w:rFonts w:ascii="Times New Roman" w:hAnsi="Times New Roman"/>
                <w:sz w:val="20"/>
                <w:szCs w:val="20"/>
              </w:rPr>
            </w:pPr>
          </w:p>
        </w:tc>
        <w:tc>
          <w:tcPr>
            <w:tcW w:w="6025" w:type="dxa"/>
          </w:tcPr>
          <w:p w:rsidR="00C13531" w:rsidRPr="00876F4D" w:rsidRDefault="00B94388" w:rsidP="006420EE">
            <w:pPr>
              <w:pStyle w:val="Title"/>
              <w:spacing w:after="200"/>
              <w:ind w:left="-72"/>
              <w:rPr>
                <w:rFonts w:ascii="Times New Roman" w:hAnsi="Times New Roman"/>
                <w:sz w:val="20"/>
                <w:szCs w:val="20"/>
              </w:rPr>
            </w:pPr>
            <w:r>
              <w:rPr>
                <w:rFonts w:ascii="Times New Roman" w:hAnsi="Times New Roman"/>
                <w:sz w:val="20"/>
                <w:szCs w:val="20"/>
              </w:rPr>
              <w:t>3,</w:t>
            </w:r>
            <w:r w:rsidR="00C13531" w:rsidRPr="00876F4D">
              <w:rPr>
                <w:rFonts w:ascii="Times New Roman" w:hAnsi="Times New Roman"/>
                <w:sz w:val="20"/>
                <w:szCs w:val="20"/>
              </w:rPr>
              <w:t>4</w:t>
            </w:r>
          </w:p>
        </w:tc>
        <w:tc>
          <w:tcPr>
            <w:tcW w:w="2328"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Assignment 4</w:t>
            </w:r>
          </w:p>
        </w:tc>
      </w:tr>
      <w:tr w:rsidR="00C13531" w:rsidRPr="00876F4D" w:rsidTr="006420EE">
        <w:trPr>
          <w:trHeight w:val="398"/>
          <w:jc w:val="center"/>
        </w:trPr>
        <w:tc>
          <w:tcPr>
            <w:tcW w:w="931" w:type="dxa"/>
          </w:tcPr>
          <w:p w:rsidR="00C13531" w:rsidRPr="00876F4D" w:rsidRDefault="00C13531" w:rsidP="006420EE">
            <w:pPr>
              <w:pStyle w:val="Title"/>
              <w:numPr>
                <w:ilvl w:val="0"/>
                <w:numId w:val="12"/>
              </w:numPr>
              <w:rPr>
                <w:rFonts w:ascii="Times New Roman" w:hAnsi="Times New Roman"/>
                <w:sz w:val="20"/>
                <w:szCs w:val="20"/>
              </w:rPr>
            </w:pPr>
          </w:p>
        </w:tc>
        <w:tc>
          <w:tcPr>
            <w:tcW w:w="6025"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4</w:t>
            </w:r>
          </w:p>
        </w:tc>
        <w:tc>
          <w:tcPr>
            <w:tcW w:w="2328"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Quiz 4</w:t>
            </w:r>
          </w:p>
        </w:tc>
      </w:tr>
      <w:tr w:rsidR="00C13531" w:rsidRPr="00876F4D" w:rsidTr="006420EE">
        <w:trPr>
          <w:trHeight w:val="398"/>
          <w:jc w:val="center"/>
        </w:trPr>
        <w:tc>
          <w:tcPr>
            <w:tcW w:w="931" w:type="dxa"/>
          </w:tcPr>
          <w:p w:rsidR="00C13531" w:rsidRPr="00876F4D" w:rsidRDefault="00C13531" w:rsidP="006420EE">
            <w:pPr>
              <w:pStyle w:val="Title"/>
              <w:numPr>
                <w:ilvl w:val="0"/>
                <w:numId w:val="12"/>
              </w:numPr>
              <w:rPr>
                <w:rFonts w:ascii="Times New Roman" w:hAnsi="Times New Roman"/>
                <w:sz w:val="20"/>
                <w:szCs w:val="20"/>
              </w:rPr>
            </w:pPr>
          </w:p>
        </w:tc>
        <w:tc>
          <w:tcPr>
            <w:tcW w:w="6025"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1,2,3,4</w:t>
            </w:r>
          </w:p>
        </w:tc>
        <w:tc>
          <w:tcPr>
            <w:tcW w:w="2328" w:type="dxa"/>
          </w:tcPr>
          <w:p w:rsidR="00C13531" w:rsidRPr="00876F4D" w:rsidRDefault="00C13531" w:rsidP="006420EE">
            <w:pPr>
              <w:pStyle w:val="Title"/>
              <w:spacing w:after="200"/>
              <w:ind w:left="-72"/>
              <w:rPr>
                <w:rFonts w:ascii="Times New Roman" w:hAnsi="Times New Roman"/>
                <w:sz w:val="20"/>
                <w:szCs w:val="20"/>
              </w:rPr>
            </w:pPr>
            <w:r w:rsidRPr="00876F4D">
              <w:rPr>
                <w:rFonts w:ascii="Times New Roman" w:hAnsi="Times New Roman"/>
                <w:sz w:val="20"/>
                <w:szCs w:val="20"/>
              </w:rPr>
              <w:t>Terminal</w:t>
            </w:r>
          </w:p>
        </w:tc>
      </w:tr>
    </w:tbl>
    <w:p w:rsidR="00C13531" w:rsidRPr="00876F4D" w:rsidRDefault="00C13531" w:rsidP="00C13531">
      <w:pPr>
        <w:pStyle w:val="Title"/>
        <w:ind w:left="-72"/>
        <w:rPr>
          <w:rFonts w:ascii="Times New Roman" w:hAnsi="Times New Roman"/>
          <w:sz w:val="20"/>
          <w:szCs w:val="20"/>
        </w:rPr>
      </w:pPr>
    </w:p>
    <w:p w:rsidR="0009591A" w:rsidRPr="0009591A" w:rsidRDefault="0009591A" w:rsidP="0009591A">
      <w:pPr>
        <w:rPr>
          <w:b/>
          <w:sz w:val="20"/>
          <w:szCs w:val="20"/>
        </w:rPr>
      </w:pPr>
    </w:p>
    <w:p w:rsidR="0009591A" w:rsidRDefault="0009591A" w:rsidP="0009591A">
      <w:pPr>
        <w:rPr>
          <w:b/>
          <w:sz w:val="20"/>
          <w:szCs w:val="20"/>
        </w:rPr>
      </w:pPr>
      <w:r w:rsidRPr="0009591A">
        <w:rPr>
          <w:b/>
          <w:sz w:val="20"/>
          <w:szCs w:val="20"/>
        </w:rPr>
        <w:t xml:space="preserve">Percentage </w:t>
      </w:r>
      <w:r>
        <w:rPr>
          <w:b/>
          <w:sz w:val="20"/>
          <w:szCs w:val="20"/>
        </w:rPr>
        <w:t>weight</w:t>
      </w:r>
      <w:r w:rsidRPr="0009591A">
        <w:rPr>
          <w:b/>
          <w:sz w:val="20"/>
          <w:szCs w:val="20"/>
        </w:rPr>
        <w:t>age of each component of the CLOs</w:t>
      </w:r>
    </w:p>
    <w:p w:rsidR="0009591A" w:rsidRPr="001D199D" w:rsidRDefault="0009591A" w:rsidP="0009591A">
      <w:pPr>
        <w:rPr>
          <w:b/>
        </w:rPr>
      </w:pPr>
    </w:p>
    <w:tbl>
      <w:tblPr>
        <w:tblStyle w:val="TableGrid"/>
        <w:tblW w:w="0" w:type="auto"/>
        <w:tblLook w:val="04A0"/>
      </w:tblPr>
      <w:tblGrid>
        <w:gridCol w:w="798"/>
        <w:gridCol w:w="764"/>
        <w:gridCol w:w="764"/>
        <w:gridCol w:w="763"/>
        <w:gridCol w:w="763"/>
        <w:gridCol w:w="764"/>
        <w:gridCol w:w="764"/>
        <w:gridCol w:w="764"/>
        <w:gridCol w:w="764"/>
        <w:gridCol w:w="775"/>
        <w:gridCol w:w="784"/>
        <w:gridCol w:w="778"/>
      </w:tblGrid>
      <w:tr w:rsidR="0009591A" w:rsidTr="0009591A">
        <w:trPr>
          <w:trHeight w:val="320"/>
        </w:trPr>
        <w:tc>
          <w:tcPr>
            <w:tcW w:w="798" w:type="dxa"/>
          </w:tcPr>
          <w:p w:rsidR="0009591A" w:rsidRPr="0009591A" w:rsidRDefault="0009591A" w:rsidP="0009591A">
            <w:pPr>
              <w:spacing w:line="276" w:lineRule="auto"/>
              <w:rPr>
                <w:b/>
                <w:sz w:val="20"/>
                <w:szCs w:val="20"/>
              </w:rPr>
            </w:pPr>
          </w:p>
        </w:tc>
        <w:tc>
          <w:tcPr>
            <w:tcW w:w="764" w:type="dxa"/>
          </w:tcPr>
          <w:p w:rsidR="0009591A" w:rsidRPr="0009591A" w:rsidRDefault="0009591A" w:rsidP="0009591A">
            <w:pPr>
              <w:spacing w:line="276" w:lineRule="auto"/>
              <w:rPr>
                <w:b/>
                <w:sz w:val="20"/>
                <w:szCs w:val="20"/>
              </w:rPr>
            </w:pPr>
            <w:r w:rsidRPr="0009591A">
              <w:rPr>
                <w:b/>
                <w:sz w:val="20"/>
                <w:szCs w:val="20"/>
              </w:rPr>
              <w:t>A1</w:t>
            </w:r>
          </w:p>
        </w:tc>
        <w:tc>
          <w:tcPr>
            <w:tcW w:w="764" w:type="dxa"/>
          </w:tcPr>
          <w:p w:rsidR="0009591A" w:rsidRPr="0009591A" w:rsidRDefault="0009591A" w:rsidP="0009591A">
            <w:pPr>
              <w:spacing w:line="276" w:lineRule="auto"/>
              <w:rPr>
                <w:b/>
                <w:sz w:val="20"/>
                <w:szCs w:val="20"/>
              </w:rPr>
            </w:pPr>
            <w:r w:rsidRPr="0009591A">
              <w:rPr>
                <w:b/>
                <w:sz w:val="20"/>
                <w:szCs w:val="20"/>
              </w:rPr>
              <w:t>A2</w:t>
            </w:r>
          </w:p>
        </w:tc>
        <w:tc>
          <w:tcPr>
            <w:tcW w:w="763" w:type="dxa"/>
          </w:tcPr>
          <w:p w:rsidR="0009591A" w:rsidRPr="0009591A" w:rsidRDefault="0009591A" w:rsidP="0009591A">
            <w:pPr>
              <w:spacing w:line="276" w:lineRule="auto"/>
              <w:rPr>
                <w:b/>
                <w:sz w:val="20"/>
                <w:szCs w:val="20"/>
              </w:rPr>
            </w:pPr>
            <w:r w:rsidRPr="0009591A">
              <w:rPr>
                <w:b/>
                <w:sz w:val="20"/>
                <w:szCs w:val="20"/>
              </w:rPr>
              <w:t>A3</w:t>
            </w:r>
          </w:p>
        </w:tc>
        <w:tc>
          <w:tcPr>
            <w:tcW w:w="763" w:type="dxa"/>
          </w:tcPr>
          <w:p w:rsidR="0009591A" w:rsidRPr="0009591A" w:rsidRDefault="0009591A" w:rsidP="0009591A">
            <w:pPr>
              <w:spacing w:line="276" w:lineRule="auto"/>
              <w:rPr>
                <w:b/>
                <w:sz w:val="20"/>
                <w:szCs w:val="20"/>
              </w:rPr>
            </w:pPr>
            <w:r w:rsidRPr="0009591A">
              <w:rPr>
                <w:b/>
                <w:sz w:val="20"/>
                <w:szCs w:val="20"/>
              </w:rPr>
              <w:t>A4</w:t>
            </w:r>
          </w:p>
        </w:tc>
        <w:tc>
          <w:tcPr>
            <w:tcW w:w="764" w:type="dxa"/>
          </w:tcPr>
          <w:p w:rsidR="0009591A" w:rsidRPr="0009591A" w:rsidRDefault="0009591A" w:rsidP="0009591A">
            <w:pPr>
              <w:spacing w:line="276" w:lineRule="auto"/>
              <w:rPr>
                <w:b/>
                <w:sz w:val="20"/>
                <w:szCs w:val="20"/>
              </w:rPr>
            </w:pPr>
            <w:r w:rsidRPr="0009591A">
              <w:rPr>
                <w:b/>
                <w:sz w:val="20"/>
                <w:szCs w:val="20"/>
              </w:rPr>
              <w:t>Q1</w:t>
            </w:r>
          </w:p>
        </w:tc>
        <w:tc>
          <w:tcPr>
            <w:tcW w:w="764" w:type="dxa"/>
          </w:tcPr>
          <w:p w:rsidR="0009591A" w:rsidRPr="0009591A" w:rsidRDefault="0009591A" w:rsidP="0009591A">
            <w:pPr>
              <w:spacing w:line="276" w:lineRule="auto"/>
              <w:rPr>
                <w:b/>
                <w:sz w:val="20"/>
                <w:szCs w:val="20"/>
              </w:rPr>
            </w:pPr>
            <w:r w:rsidRPr="0009591A">
              <w:rPr>
                <w:b/>
                <w:sz w:val="20"/>
                <w:szCs w:val="20"/>
              </w:rPr>
              <w:t>Q2</w:t>
            </w:r>
          </w:p>
        </w:tc>
        <w:tc>
          <w:tcPr>
            <w:tcW w:w="764" w:type="dxa"/>
          </w:tcPr>
          <w:p w:rsidR="0009591A" w:rsidRPr="0009591A" w:rsidRDefault="0009591A" w:rsidP="0009591A">
            <w:pPr>
              <w:spacing w:line="276" w:lineRule="auto"/>
              <w:rPr>
                <w:b/>
                <w:sz w:val="20"/>
                <w:szCs w:val="20"/>
              </w:rPr>
            </w:pPr>
            <w:r w:rsidRPr="0009591A">
              <w:rPr>
                <w:b/>
                <w:sz w:val="20"/>
                <w:szCs w:val="20"/>
              </w:rPr>
              <w:t>Q3</w:t>
            </w:r>
          </w:p>
        </w:tc>
        <w:tc>
          <w:tcPr>
            <w:tcW w:w="764" w:type="dxa"/>
          </w:tcPr>
          <w:p w:rsidR="0009591A" w:rsidRPr="0009591A" w:rsidRDefault="0009591A" w:rsidP="0009591A">
            <w:pPr>
              <w:spacing w:line="276" w:lineRule="auto"/>
              <w:rPr>
                <w:b/>
                <w:sz w:val="20"/>
                <w:szCs w:val="20"/>
              </w:rPr>
            </w:pPr>
            <w:r w:rsidRPr="0009591A">
              <w:rPr>
                <w:b/>
                <w:sz w:val="20"/>
                <w:szCs w:val="20"/>
              </w:rPr>
              <w:t>Q4</w:t>
            </w:r>
          </w:p>
        </w:tc>
        <w:tc>
          <w:tcPr>
            <w:tcW w:w="775" w:type="dxa"/>
          </w:tcPr>
          <w:p w:rsidR="0009591A" w:rsidRPr="0009591A" w:rsidRDefault="0009591A" w:rsidP="0009591A">
            <w:pPr>
              <w:spacing w:line="276" w:lineRule="auto"/>
              <w:rPr>
                <w:b/>
                <w:sz w:val="20"/>
                <w:szCs w:val="20"/>
              </w:rPr>
            </w:pPr>
            <w:r w:rsidRPr="0009591A">
              <w:rPr>
                <w:b/>
                <w:sz w:val="20"/>
                <w:szCs w:val="20"/>
              </w:rPr>
              <w:t>Mid</w:t>
            </w:r>
          </w:p>
        </w:tc>
        <w:tc>
          <w:tcPr>
            <w:tcW w:w="784" w:type="dxa"/>
          </w:tcPr>
          <w:p w:rsidR="0009591A" w:rsidRPr="0009591A" w:rsidRDefault="0009591A" w:rsidP="0009591A">
            <w:pPr>
              <w:spacing w:line="276" w:lineRule="auto"/>
              <w:rPr>
                <w:b/>
                <w:sz w:val="20"/>
                <w:szCs w:val="20"/>
              </w:rPr>
            </w:pPr>
            <w:r w:rsidRPr="0009591A">
              <w:rPr>
                <w:b/>
                <w:sz w:val="20"/>
                <w:szCs w:val="20"/>
              </w:rPr>
              <w:t>Final</w:t>
            </w:r>
          </w:p>
        </w:tc>
        <w:tc>
          <w:tcPr>
            <w:tcW w:w="778" w:type="dxa"/>
          </w:tcPr>
          <w:p w:rsidR="0009591A" w:rsidRPr="0009591A" w:rsidRDefault="0009591A" w:rsidP="0009591A">
            <w:pPr>
              <w:spacing w:line="276" w:lineRule="auto"/>
              <w:rPr>
                <w:b/>
                <w:sz w:val="20"/>
                <w:szCs w:val="20"/>
              </w:rPr>
            </w:pPr>
            <w:r w:rsidRPr="0009591A">
              <w:rPr>
                <w:b/>
                <w:sz w:val="20"/>
                <w:szCs w:val="20"/>
              </w:rPr>
              <w:t>Sum</w:t>
            </w:r>
          </w:p>
        </w:tc>
      </w:tr>
      <w:tr w:rsidR="0009591A" w:rsidTr="0009591A">
        <w:trPr>
          <w:trHeight w:val="320"/>
        </w:trPr>
        <w:tc>
          <w:tcPr>
            <w:tcW w:w="798" w:type="dxa"/>
          </w:tcPr>
          <w:p w:rsidR="0009591A" w:rsidRPr="0009591A" w:rsidRDefault="0009591A" w:rsidP="0009591A">
            <w:pPr>
              <w:spacing w:line="276" w:lineRule="auto"/>
              <w:rPr>
                <w:b/>
                <w:sz w:val="20"/>
                <w:szCs w:val="20"/>
              </w:rPr>
            </w:pPr>
            <w:r w:rsidRPr="0009591A">
              <w:rPr>
                <w:b/>
                <w:sz w:val="20"/>
                <w:szCs w:val="20"/>
              </w:rPr>
              <w:t>CLO1</w:t>
            </w:r>
          </w:p>
        </w:tc>
        <w:tc>
          <w:tcPr>
            <w:tcW w:w="764" w:type="dxa"/>
          </w:tcPr>
          <w:p w:rsidR="0009591A" w:rsidRPr="0009591A" w:rsidRDefault="0009591A" w:rsidP="0009591A">
            <w:pPr>
              <w:spacing w:line="276" w:lineRule="auto"/>
              <w:rPr>
                <w:b/>
                <w:sz w:val="20"/>
                <w:szCs w:val="20"/>
              </w:rPr>
            </w:pPr>
            <w:r w:rsidRPr="0009591A">
              <w:rPr>
                <w:b/>
                <w:sz w:val="20"/>
                <w:szCs w:val="20"/>
              </w:rPr>
              <w:t>30</w:t>
            </w:r>
          </w:p>
        </w:tc>
        <w:tc>
          <w:tcPr>
            <w:tcW w:w="764" w:type="dxa"/>
          </w:tcPr>
          <w:p w:rsidR="0009591A" w:rsidRPr="0009591A" w:rsidRDefault="0009591A" w:rsidP="0009591A">
            <w:pPr>
              <w:spacing w:line="276" w:lineRule="auto"/>
              <w:rPr>
                <w:b/>
                <w:sz w:val="20"/>
                <w:szCs w:val="20"/>
              </w:rPr>
            </w:pPr>
          </w:p>
        </w:tc>
        <w:tc>
          <w:tcPr>
            <w:tcW w:w="763" w:type="dxa"/>
          </w:tcPr>
          <w:p w:rsidR="0009591A" w:rsidRPr="0009591A" w:rsidRDefault="0009591A" w:rsidP="0009591A">
            <w:pPr>
              <w:spacing w:line="276" w:lineRule="auto"/>
              <w:rPr>
                <w:b/>
                <w:sz w:val="20"/>
                <w:szCs w:val="20"/>
              </w:rPr>
            </w:pPr>
          </w:p>
        </w:tc>
        <w:tc>
          <w:tcPr>
            <w:tcW w:w="763" w:type="dxa"/>
          </w:tcPr>
          <w:p w:rsidR="0009591A" w:rsidRPr="0009591A" w:rsidRDefault="0009591A" w:rsidP="0009591A">
            <w:pPr>
              <w:spacing w:line="276" w:lineRule="auto"/>
              <w:rPr>
                <w:b/>
                <w:sz w:val="20"/>
                <w:szCs w:val="20"/>
              </w:rPr>
            </w:pPr>
          </w:p>
        </w:tc>
        <w:tc>
          <w:tcPr>
            <w:tcW w:w="764" w:type="dxa"/>
          </w:tcPr>
          <w:p w:rsidR="0009591A" w:rsidRPr="0009591A" w:rsidRDefault="0009591A" w:rsidP="0009591A">
            <w:pPr>
              <w:spacing w:line="276" w:lineRule="auto"/>
              <w:rPr>
                <w:b/>
                <w:sz w:val="20"/>
                <w:szCs w:val="20"/>
              </w:rPr>
            </w:pPr>
          </w:p>
        </w:tc>
        <w:tc>
          <w:tcPr>
            <w:tcW w:w="764" w:type="dxa"/>
          </w:tcPr>
          <w:p w:rsidR="0009591A" w:rsidRPr="0009591A" w:rsidRDefault="0009591A" w:rsidP="0009591A">
            <w:pPr>
              <w:spacing w:line="276" w:lineRule="auto"/>
              <w:rPr>
                <w:b/>
                <w:sz w:val="20"/>
                <w:szCs w:val="20"/>
              </w:rPr>
            </w:pPr>
          </w:p>
        </w:tc>
        <w:tc>
          <w:tcPr>
            <w:tcW w:w="764" w:type="dxa"/>
          </w:tcPr>
          <w:p w:rsidR="0009591A" w:rsidRPr="0009591A" w:rsidRDefault="0009591A" w:rsidP="0009591A">
            <w:pPr>
              <w:spacing w:line="276" w:lineRule="auto"/>
              <w:rPr>
                <w:b/>
                <w:sz w:val="20"/>
                <w:szCs w:val="20"/>
              </w:rPr>
            </w:pPr>
          </w:p>
        </w:tc>
        <w:tc>
          <w:tcPr>
            <w:tcW w:w="764" w:type="dxa"/>
          </w:tcPr>
          <w:p w:rsidR="0009591A" w:rsidRPr="0009591A" w:rsidRDefault="0009591A" w:rsidP="0009591A">
            <w:pPr>
              <w:spacing w:line="276" w:lineRule="auto"/>
              <w:rPr>
                <w:b/>
                <w:sz w:val="20"/>
                <w:szCs w:val="20"/>
              </w:rPr>
            </w:pPr>
          </w:p>
        </w:tc>
        <w:tc>
          <w:tcPr>
            <w:tcW w:w="775" w:type="dxa"/>
          </w:tcPr>
          <w:p w:rsidR="0009591A" w:rsidRPr="0009591A" w:rsidRDefault="0009591A" w:rsidP="0009591A">
            <w:pPr>
              <w:spacing w:line="276" w:lineRule="auto"/>
              <w:rPr>
                <w:b/>
                <w:sz w:val="20"/>
                <w:szCs w:val="20"/>
              </w:rPr>
            </w:pPr>
            <w:r w:rsidRPr="0009591A">
              <w:rPr>
                <w:b/>
                <w:sz w:val="20"/>
                <w:szCs w:val="20"/>
              </w:rPr>
              <w:t>30</w:t>
            </w:r>
          </w:p>
        </w:tc>
        <w:tc>
          <w:tcPr>
            <w:tcW w:w="784" w:type="dxa"/>
          </w:tcPr>
          <w:p w:rsidR="0009591A" w:rsidRPr="0009591A" w:rsidRDefault="0009591A" w:rsidP="0009591A">
            <w:pPr>
              <w:spacing w:line="276" w:lineRule="auto"/>
              <w:rPr>
                <w:b/>
                <w:sz w:val="20"/>
                <w:szCs w:val="20"/>
              </w:rPr>
            </w:pPr>
            <w:r w:rsidRPr="0009591A">
              <w:rPr>
                <w:b/>
                <w:sz w:val="20"/>
                <w:szCs w:val="20"/>
              </w:rPr>
              <w:t>40</w:t>
            </w:r>
          </w:p>
        </w:tc>
        <w:tc>
          <w:tcPr>
            <w:tcW w:w="778" w:type="dxa"/>
          </w:tcPr>
          <w:p w:rsidR="0009591A" w:rsidRPr="0009591A" w:rsidRDefault="0009591A" w:rsidP="0009591A">
            <w:pPr>
              <w:spacing w:line="276" w:lineRule="auto"/>
              <w:rPr>
                <w:b/>
                <w:sz w:val="20"/>
                <w:szCs w:val="20"/>
              </w:rPr>
            </w:pPr>
            <w:r w:rsidRPr="0009591A">
              <w:rPr>
                <w:b/>
                <w:sz w:val="20"/>
                <w:szCs w:val="20"/>
              </w:rPr>
              <w:t>100</w:t>
            </w:r>
          </w:p>
        </w:tc>
      </w:tr>
      <w:tr w:rsidR="0009591A" w:rsidTr="0009591A">
        <w:trPr>
          <w:trHeight w:val="320"/>
        </w:trPr>
        <w:tc>
          <w:tcPr>
            <w:tcW w:w="798" w:type="dxa"/>
          </w:tcPr>
          <w:p w:rsidR="0009591A" w:rsidRPr="0009591A" w:rsidRDefault="0009591A" w:rsidP="0009591A">
            <w:pPr>
              <w:spacing w:line="276" w:lineRule="auto"/>
              <w:rPr>
                <w:b/>
                <w:sz w:val="20"/>
                <w:szCs w:val="20"/>
              </w:rPr>
            </w:pPr>
            <w:r w:rsidRPr="0009591A">
              <w:rPr>
                <w:b/>
                <w:sz w:val="20"/>
                <w:szCs w:val="20"/>
              </w:rPr>
              <w:t>CLO2</w:t>
            </w:r>
          </w:p>
        </w:tc>
        <w:tc>
          <w:tcPr>
            <w:tcW w:w="764" w:type="dxa"/>
          </w:tcPr>
          <w:p w:rsidR="0009591A" w:rsidRPr="0009591A" w:rsidRDefault="0009591A" w:rsidP="0009591A">
            <w:pPr>
              <w:spacing w:line="276" w:lineRule="auto"/>
              <w:rPr>
                <w:b/>
                <w:sz w:val="20"/>
                <w:szCs w:val="20"/>
              </w:rPr>
            </w:pPr>
          </w:p>
        </w:tc>
        <w:tc>
          <w:tcPr>
            <w:tcW w:w="764" w:type="dxa"/>
          </w:tcPr>
          <w:p w:rsidR="0009591A" w:rsidRPr="0009591A" w:rsidRDefault="0009591A" w:rsidP="0009591A">
            <w:pPr>
              <w:spacing w:line="276" w:lineRule="auto"/>
              <w:rPr>
                <w:b/>
                <w:sz w:val="20"/>
                <w:szCs w:val="20"/>
              </w:rPr>
            </w:pPr>
            <w:r>
              <w:rPr>
                <w:b/>
                <w:sz w:val="20"/>
                <w:szCs w:val="20"/>
              </w:rPr>
              <w:t>20</w:t>
            </w:r>
          </w:p>
        </w:tc>
        <w:tc>
          <w:tcPr>
            <w:tcW w:w="763" w:type="dxa"/>
          </w:tcPr>
          <w:p w:rsidR="0009591A" w:rsidRPr="0009591A" w:rsidRDefault="0009591A" w:rsidP="0009591A">
            <w:pPr>
              <w:spacing w:line="276" w:lineRule="auto"/>
              <w:rPr>
                <w:b/>
                <w:sz w:val="20"/>
                <w:szCs w:val="20"/>
              </w:rPr>
            </w:pPr>
          </w:p>
        </w:tc>
        <w:tc>
          <w:tcPr>
            <w:tcW w:w="763" w:type="dxa"/>
          </w:tcPr>
          <w:p w:rsidR="0009591A" w:rsidRPr="0009591A" w:rsidRDefault="0009591A" w:rsidP="0009591A">
            <w:pPr>
              <w:spacing w:line="276" w:lineRule="auto"/>
              <w:rPr>
                <w:b/>
                <w:sz w:val="20"/>
                <w:szCs w:val="20"/>
              </w:rPr>
            </w:pPr>
          </w:p>
        </w:tc>
        <w:tc>
          <w:tcPr>
            <w:tcW w:w="764" w:type="dxa"/>
          </w:tcPr>
          <w:p w:rsidR="0009591A" w:rsidRPr="0009591A" w:rsidRDefault="0009591A" w:rsidP="0009591A">
            <w:pPr>
              <w:spacing w:line="276" w:lineRule="auto"/>
              <w:rPr>
                <w:b/>
                <w:sz w:val="20"/>
                <w:szCs w:val="20"/>
              </w:rPr>
            </w:pPr>
          </w:p>
        </w:tc>
        <w:tc>
          <w:tcPr>
            <w:tcW w:w="764" w:type="dxa"/>
          </w:tcPr>
          <w:p w:rsidR="0009591A" w:rsidRPr="0009591A" w:rsidRDefault="0009591A" w:rsidP="0009591A">
            <w:pPr>
              <w:spacing w:line="276" w:lineRule="auto"/>
              <w:rPr>
                <w:b/>
                <w:sz w:val="20"/>
                <w:szCs w:val="20"/>
              </w:rPr>
            </w:pPr>
            <w:r w:rsidRPr="0009591A">
              <w:rPr>
                <w:b/>
                <w:sz w:val="20"/>
                <w:szCs w:val="20"/>
              </w:rPr>
              <w:t>20</w:t>
            </w:r>
          </w:p>
        </w:tc>
        <w:tc>
          <w:tcPr>
            <w:tcW w:w="764" w:type="dxa"/>
          </w:tcPr>
          <w:p w:rsidR="0009591A" w:rsidRPr="0009591A" w:rsidRDefault="0009591A" w:rsidP="0009591A">
            <w:pPr>
              <w:spacing w:line="276" w:lineRule="auto"/>
              <w:rPr>
                <w:b/>
                <w:sz w:val="20"/>
                <w:szCs w:val="20"/>
              </w:rPr>
            </w:pPr>
          </w:p>
        </w:tc>
        <w:tc>
          <w:tcPr>
            <w:tcW w:w="764" w:type="dxa"/>
          </w:tcPr>
          <w:p w:rsidR="0009591A" w:rsidRPr="0009591A" w:rsidRDefault="0009591A" w:rsidP="0009591A">
            <w:pPr>
              <w:spacing w:line="276" w:lineRule="auto"/>
              <w:rPr>
                <w:b/>
                <w:sz w:val="20"/>
                <w:szCs w:val="20"/>
              </w:rPr>
            </w:pPr>
          </w:p>
        </w:tc>
        <w:tc>
          <w:tcPr>
            <w:tcW w:w="775" w:type="dxa"/>
          </w:tcPr>
          <w:p w:rsidR="0009591A" w:rsidRPr="0009591A" w:rsidRDefault="0009591A" w:rsidP="0009591A">
            <w:pPr>
              <w:spacing w:line="276" w:lineRule="auto"/>
              <w:rPr>
                <w:b/>
                <w:sz w:val="20"/>
                <w:szCs w:val="20"/>
              </w:rPr>
            </w:pPr>
            <w:r w:rsidRPr="0009591A">
              <w:rPr>
                <w:b/>
                <w:sz w:val="20"/>
                <w:szCs w:val="20"/>
              </w:rPr>
              <w:t>30</w:t>
            </w:r>
          </w:p>
        </w:tc>
        <w:tc>
          <w:tcPr>
            <w:tcW w:w="784" w:type="dxa"/>
          </w:tcPr>
          <w:p w:rsidR="0009591A" w:rsidRPr="0009591A" w:rsidRDefault="0009591A" w:rsidP="0009591A">
            <w:pPr>
              <w:spacing w:line="276" w:lineRule="auto"/>
              <w:rPr>
                <w:b/>
                <w:sz w:val="20"/>
                <w:szCs w:val="20"/>
              </w:rPr>
            </w:pPr>
            <w:r w:rsidRPr="0009591A">
              <w:rPr>
                <w:b/>
                <w:sz w:val="20"/>
                <w:szCs w:val="20"/>
              </w:rPr>
              <w:t>30</w:t>
            </w:r>
          </w:p>
        </w:tc>
        <w:tc>
          <w:tcPr>
            <w:tcW w:w="778" w:type="dxa"/>
          </w:tcPr>
          <w:p w:rsidR="0009591A" w:rsidRPr="0009591A" w:rsidRDefault="0009591A" w:rsidP="0009591A">
            <w:pPr>
              <w:spacing w:line="276" w:lineRule="auto"/>
              <w:rPr>
                <w:b/>
                <w:sz w:val="20"/>
                <w:szCs w:val="20"/>
              </w:rPr>
            </w:pPr>
            <w:r w:rsidRPr="0009591A">
              <w:rPr>
                <w:b/>
                <w:sz w:val="20"/>
                <w:szCs w:val="20"/>
              </w:rPr>
              <w:t>100</w:t>
            </w:r>
          </w:p>
        </w:tc>
      </w:tr>
      <w:tr w:rsidR="0009591A" w:rsidTr="0009591A">
        <w:trPr>
          <w:trHeight w:val="337"/>
        </w:trPr>
        <w:tc>
          <w:tcPr>
            <w:tcW w:w="798" w:type="dxa"/>
          </w:tcPr>
          <w:p w:rsidR="0009591A" w:rsidRPr="0009591A" w:rsidRDefault="0009591A" w:rsidP="0009591A">
            <w:pPr>
              <w:spacing w:line="276" w:lineRule="auto"/>
              <w:rPr>
                <w:b/>
                <w:sz w:val="20"/>
                <w:szCs w:val="20"/>
              </w:rPr>
            </w:pPr>
            <w:r w:rsidRPr="0009591A">
              <w:rPr>
                <w:b/>
                <w:sz w:val="20"/>
                <w:szCs w:val="20"/>
              </w:rPr>
              <w:t>CLO3</w:t>
            </w:r>
          </w:p>
        </w:tc>
        <w:tc>
          <w:tcPr>
            <w:tcW w:w="764" w:type="dxa"/>
          </w:tcPr>
          <w:p w:rsidR="0009591A" w:rsidRPr="0009591A" w:rsidRDefault="0009591A" w:rsidP="0009591A">
            <w:pPr>
              <w:spacing w:line="276" w:lineRule="auto"/>
              <w:rPr>
                <w:b/>
                <w:sz w:val="20"/>
                <w:szCs w:val="20"/>
              </w:rPr>
            </w:pPr>
          </w:p>
        </w:tc>
        <w:tc>
          <w:tcPr>
            <w:tcW w:w="764" w:type="dxa"/>
          </w:tcPr>
          <w:p w:rsidR="0009591A" w:rsidRPr="0009591A" w:rsidRDefault="0009591A" w:rsidP="0009591A">
            <w:pPr>
              <w:spacing w:line="276" w:lineRule="auto"/>
              <w:rPr>
                <w:b/>
                <w:sz w:val="20"/>
                <w:szCs w:val="20"/>
              </w:rPr>
            </w:pPr>
            <w:r>
              <w:rPr>
                <w:b/>
                <w:sz w:val="20"/>
                <w:szCs w:val="20"/>
              </w:rPr>
              <w:t>10</w:t>
            </w:r>
          </w:p>
        </w:tc>
        <w:tc>
          <w:tcPr>
            <w:tcW w:w="763" w:type="dxa"/>
          </w:tcPr>
          <w:p w:rsidR="0009591A" w:rsidRPr="0009591A" w:rsidRDefault="0009591A" w:rsidP="0009591A">
            <w:pPr>
              <w:spacing w:line="276" w:lineRule="auto"/>
              <w:rPr>
                <w:b/>
                <w:sz w:val="20"/>
                <w:szCs w:val="20"/>
              </w:rPr>
            </w:pPr>
            <w:r>
              <w:rPr>
                <w:b/>
                <w:sz w:val="20"/>
                <w:szCs w:val="20"/>
              </w:rPr>
              <w:t>10</w:t>
            </w:r>
          </w:p>
        </w:tc>
        <w:tc>
          <w:tcPr>
            <w:tcW w:w="763" w:type="dxa"/>
          </w:tcPr>
          <w:p w:rsidR="0009591A" w:rsidRPr="0009591A" w:rsidRDefault="0009591A" w:rsidP="0009591A">
            <w:pPr>
              <w:spacing w:line="276" w:lineRule="auto"/>
              <w:rPr>
                <w:b/>
                <w:sz w:val="20"/>
                <w:szCs w:val="20"/>
              </w:rPr>
            </w:pPr>
          </w:p>
        </w:tc>
        <w:tc>
          <w:tcPr>
            <w:tcW w:w="764" w:type="dxa"/>
          </w:tcPr>
          <w:p w:rsidR="0009591A" w:rsidRPr="0009591A" w:rsidRDefault="0009591A" w:rsidP="0009591A">
            <w:pPr>
              <w:spacing w:line="276" w:lineRule="auto"/>
              <w:rPr>
                <w:b/>
                <w:sz w:val="20"/>
                <w:szCs w:val="20"/>
              </w:rPr>
            </w:pPr>
          </w:p>
        </w:tc>
        <w:tc>
          <w:tcPr>
            <w:tcW w:w="764" w:type="dxa"/>
          </w:tcPr>
          <w:p w:rsidR="0009591A" w:rsidRPr="0009591A" w:rsidRDefault="0009591A" w:rsidP="0009591A">
            <w:pPr>
              <w:spacing w:line="276" w:lineRule="auto"/>
              <w:rPr>
                <w:b/>
                <w:sz w:val="20"/>
                <w:szCs w:val="20"/>
              </w:rPr>
            </w:pPr>
          </w:p>
        </w:tc>
        <w:tc>
          <w:tcPr>
            <w:tcW w:w="764" w:type="dxa"/>
          </w:tcPr>
          <w:p w:rsidR="0009591A" w:rsidRPr="0009591A" w:rsidRDefault="0009591A" w:rsidP="0009591A">
            <w:pPr>
              <w:spacing w:line="276" w:lineRule="auto"/>
              <w:rPr>
                <w:b/>
                <w:sz w:val="20"/>
                <w:szCs w:val="20"/>
              </w:rPr>
            </w:pPr>
            <w:r>
              <w:rPr>
                <w:b/>
                <w:sz w:val="20"/>
                <w:szCs w:val="20"/>
              </w:rPr>
              <w:t>10</w:t>
            </w:r>
          </w:p>
        </w:tc>
        <w:tc>
          <w:tcPr>
            <w:tcW w:w="764" w:type="dxa"/>
          </w:tcPr>
          <w:p w:rsidR="0009591A" w:rsidRPr="0009591A" w:rsidRDefault="0009591A" w:rsidP="0009591A">
            <w:pPr>
              <w:spacing w:line="276" w:lineRule="auto"/>
              <w:rPr>
                <w:b/>
                <w:sz w:val="20"/>
                <w:szCs w:val="20"/>
              </w:rPr>
            </w:pPr>
          </w:p>
        </w:tc>
        <w:tc>
          <w:tcPr>
            <w:tcW w:w="775" w:type="dxa"/>
          </w:tcPr>
          <w:p w:rsidR="0009591A" w:rsidRPr="0009591A" w:rsidRDefault="0009591A" w:rsidP="0009591A">
            <w:pPr>
              <w:spacing w:line="276" w:lineRule="auto"/>
              <w:rPr>
                <w:b/>
                <w:sz w:val="20"/>
                <w:szCs w:val="20"/>
              </w:rPr>
            </w:pPr>
            <w:r>
              <w:rPr>
                <w:b/>
                <w:sz w:val="20"/>
                <w:szCs w:val="20"/>
              </w:rPr>
              <w:t>3</w:t>
            </w:r>
            <w:r w:rsidRPr="0009591A">
              <w:rPr>
                <w:b/>
                <w:sz w:val="20"/>
                <w:szCs w:val="20"/>
              </w:rPr>
              <w:t>0</w:t>
            </w:r>
          </w:p>
        </w:tc>
        <w:tc>
          <w:tcPr>
            <w:tcW w:w="784" w:type="dxa"/>
          </w:tcPr>
          <w:p w:rsidR="0009591A" w:rsidRPr="0009591A" w:rsidRDefault="0009591A" w:rsidP="0009591A">
            <w:pPr>
              <w:spacing w:line="276" w:lineRule="auto"/>
              <w:rPr>
                <w:b/>
                <w:sz w:val="20"/>
                <w:szCs w:val="20"/>
              </w:rPr>
            </w:pPr>
            <w:r w:rsidRPr="0009591A">
              <w:rPr>
                <w:b/>
                <w:sz w:val="20"/>
                <w:szCs w:val="20"/>
              </w:rPr>
              <w:t>40</w:t>
            </w:r>
          </w:p>
        </w:tc>
        <w:tc>
          <w:tcPr>
            <w:tcW w:w="778" w:type="dxa"/>
          </w:tcPr>
          <w:p w:rsidR="0009591A" w:rsidRPr="0009591A" w:rsidRDefault="0009591A" w:rsidP="0009591A">
            <w:pPr>
              <w:spacing w:line="276" w:lineRule="auto"/>
              <w:rPr>
                <w:b/>
                <w:sz w:val="20"/>
                <w:szCs w:val="20"/>
              </w:rPr>
            </w:pPr>
            <w:r w:rsidRPr="0009591A">
              <w:rPr>
                <w:b/>
                <w:sz w:val="20"/>
                <w:szCs w:val="20"/>
              </w:rPr>
              <w:t>100</w:t>
            </w:r>
          </w:p>
        </w:tc>
      </w:tr>
      <w:tr w:rsidR="0009591A" w:rsidTr="0009591A">
        <w:trPr>
          <w:trHeight w:val="337"/>
        </w:trPr>
        <w:tc>
          <w:tcPr>
            <w:tcW w:w="798" w:type="dxa"/>
          </w:tcPr>
          <w:p w:rsidR="0009591A" w:rsidRPr="0009591A" w:rsidRDefault="0009591A" w:rsidP="0009591A">
            <w:pPr>
              <w:spacing w:line="276" w:lineRule="auto"/>
              <w:rPr>
                <w:b/>
                <w:sz w:val="20"/>
                <w:szCs w:val="20"/>
              </w:rPr>
            </w:pPr>
            <w:r w:rsidRPr="0009591A">
              <w:rPr>
                <w:b/>
                <w:sz w:val="20"/>
                <w:szCs w:val="20"/>
              </w:rPr>
              <w:t>CLO4</w:t>
            </w:r>
          </w:p>
        </w:tc>
        <w:tc>
          <w:tcPr>
            <w:tcW w:w="764" w:type="dxa"/>
          </w:tcPr>
          <w:p w:rsidR="0009591A" w:rsidRPr="0009591A" w:rsidRDefault="0009591A" w:rsidP="0009591A">
            <w:pPr>
              <w:spacing w:line="276" w:lineRule="auto"/>
              <w:rPr>
                <w:b/>
                <w:sz w:val="20"/>
                <w:szCs w:val="20"/>
              </w:rPr>
            </w:pPr>
          </w:p>
        </w:tc>
        <w:tc>
          <w:tcPr>
            <w:tcW w:w="764" w:type="dxa"/>
          </w:tcPr>
          <w:p w:rsidR="0009591A" w:rsidRPr="0009591A" w:rsidRDefault="0009591A" w:rsidP="0009591A">
            <w:pPr>
              <w:spacing w:line="276" w:lineRule="auto"/>
              <w:rPr>
                <w:b/>
                <w:sz w:val="20"/>
                <w:szCs w:val="20"/>
              </w:rPr>
            </w:pPr>
          </w:p>
        </w:tc>
        <w:tc>
          <w:tcPr>
            <w:tcW w:w="763" w:type="dxa"/>
          </w:tcPr>
          <w:p w:rsidR="0009591A" w:rsidRPr="0009591A" w:rsidRDefault="0009591A" w:rsidP="0009591A">
            <w:pPr>
              <w:spacing w:line="276" w:lineRule="auto"/>
              <w:rPr>
                <w:b/>
                <w:sz w:val="20"/>
                <w:szCs w:val="20"/>
              </w:rPr>
            </w:pPr>
            <w:r>
              <w:rPr>
                <w:b/>
                <w:sz w:val="20"/>
                <w:szCs w:val="20"/>
              </w:rPr>
              <w:t>10</w:t>
            </w:r>
          </w:p>
        </w:tc>
        <w:tc>
          <w:tcPr>
            <w:tcW w:w="763" w:type="dxa"/>
          </w:tcPr>
          <w:p w:rsidR="0009591A" w:rsidRPr="0009591A" w:rsidRDefault="0009591A" w:rsidP="0009591A">
            <w:pPr>
              <w:spacing w:line="276" w:lineRule="auto"/>
              <w:rPr>
                <w:b/>
                <w:sz w:val="20"/>
                <w:szCs w:val="20"/>
              </w:rPr>
            </w:pPr>
            <w:r>
              <w:rPr>
                <w:b/>
                <w:sz w:val="20"/>
                <w:szCs w:val="20"/>
              </w:rPr>
              <w:t>20</w:t>
            </w:r>
          </w:p>
        </w:tc>
        <w:tc>
          <w:tcPr>
            <w:tcW w:w="764" w:type="dxa"/>
          </w:tcPr>
          <w:p w:rsidR="0009591A" w:rsidRPr="0009591A" w:rsidRDefault="0009591A" w:rsidP="0009591A">
            <w:pPr>
              <w:spacing w:line="276" w:lineRule="auto"/>
              <w:rPr>
                <w:b/>
                <w:sz w:val="20"/>
                <w:szCs w:val="20"/>
              </w:rPr>
            </w:pPr>
          </w:p>
        </w:tc>
        <w:tc>
          <w:tcPr>
            <w:tcW w:w="764" w:type="dxa"/>
          </w:tcPr>
          <w:p w:rsidR="0009591A" w:rsidRPr="0009591A" w:rsidRDefault="0009591A" w:rsidP="0009591A">
            <w:pPr>
              <w:spacing w:line="276" w:lineRule="auto"/>
              <w:rPr>
                <w:b/>
                <w:sz w:val="20"/>
                <w:szCs w:val="20"/>
              </w:rPr>
            </w:pPr>
          </w:p>
        </w:tc>
        <w:tc>
          <w:tcPr>
            <w:tcW w:w="764" w:type="dxa"/>
          </w:tcPr>
          <w:p w:rsidR="0009591A" w:rsidRPr="0009591A" w:rsidRDefault="0009591A" w:rsidP="0009591A">
            <w:pPr>
              <w:spacing w:line="276" w:lineRule="auto"/>
              <w:rPr>
                <w:b/>
                <w:sz w:val="20"/>
                <w:szCs w:val="20"/>
              </w:rPr>
            </w:pPr>
          </w:p>
        </w:tc>
        <w:tc>
          <w:tcPr>
            <w:tcW w:w="764" w:type="dxa"/>
          </w:tcPr>
          <w:p w:rsidR="0009591A" w:rsidRPr="0009591A" w:rsidRDefault="0009591A" w:rsidP="0009591A">
            <w:pPr>
              <w:spacing w:line="276" w:lineRule="auto"/>
              <w:rPr>
                <w:b/>
                <w:sz w:val="20"/>
                <w:szCs w:val="20"/>
              </w:rPr>
            </w:pPr>
            <w:r w:rsidRPr="0009591A">
              <w:rPr>
                <w:b/>
                <w:sz w:val="20"/>
                <w:szCs w:val="20"/>
              </w:rPr>
              <w:t>20</w:t>
            </w:r>
          </w:p>
        </w:tc>
        <w:tc>
          <w:tcPr>
            <w:tcW w:w="775" w:type="dxa"/>
          </w:tcPr>
          <w:p w:rsidR="0009591A" w:rsidRPr="0009591A" w:rsidRDefault="0009591A" w:rsidP="0009591A">
            <w:pPr>
              <w:spacing w:line="276" w:lineRule="auto"/>
              <w:rPr>
                <w:b/>
                <w:sz w:val="20"/>
                <w:szCs w:val="20"/>
              </w:rPr>
            </w:pPr>
            <w:r w:rsidRPr="0009591A">
              <w:rPr>
                <w:b/>
                <w:sz w:val="20"/>
                <w:szCs w:val="20"/>
              </w:rPr>
              <w:t>20</w:t>
            </w:r>
          </w:p>
        </w:tc>
        <w:tc>
          <w:tcPr>
            <w:tcW w:w="784" w:type="dxa"/>
          </w:tcPr>
          <w:p w:rsidR="0009591A" w:rsidRPr="0009591A" w:rsidRDefault="0009591A" w:rsidP="0009591A">
            <w:pPr>
              <w:spacing w:line="276" w:lineRule="auto"/>
              <w:rPr>
                <w:b/>
                <w:sz w:val="20"/>
                <w:szCs w:val="20"/>
              </w:rPr>
            </w:pPr>
            <w:r>
              <w:rPr>
                <w:b/>
                <w:sz w:val="20"/>
                <w:szCs w:val="20"/>
              </w:rPr>
              <w:t>3</w:t>
            </w:r>
            <w:r w:rsidRPr="0009591A">
              <w:rPr>
                <w:b/>
                <w:sz w:val="20"/>
                <w:szCs w:val="20"/>
              </w:rPr>
              <w:t>0</w:t>
            </w:r>
          </w:p>
        </w:tc>
        <w:tc>
          <w:tcPr>
            <w:tcW w:w="778" w:type="dxa"/>
          </w:tcPr>
          <w:p w:rsidR="0009591A" w:rsidRPr="0009591A" w:rsidRDefault="0009591A" w:rsidP="0009591A">
            <w:pPr>
              <w:spacing w:line="276" w:lineRule="auto"/>
              <w:rPr>
                <w:b/>
                <w:sz w:val="20"/>
                <w:szCs w:val="20"/>
              </w:rPr>
            </w:pPr>
            <w:r w:rsidRPr="0009591A">
              <w:rPr>
                <w:b/>
                <w:sz w:val="20"/>
                <w:szCs w:val="20"/>
              </w:rPr>
              <w:t>100</w:t>
            </w:r>
          </w:p>
        </w:tc>
      </w:tr>
    </w:tbl>
    <w:p w:rsidR="0009591A" w:rsidRDefault="0009591A" w:rsidP="0009591A"/>
    <w:p w:rsidR="00C13531" w:rsidRDefault="00C13531" w:rsidP="00C13531">
      <w:pPr>
        <w:tabs>
          <w:tab w:val="left" w:pos="578"/>
          <w:tab w:val="left" w:pos="3131"/>
          <w:tab w:val="left" w:pos="5607"/>
          <w:tab w:val="left" w:pos="8082"/>
          <w:tab w:val="left" w:pos="9611"/>
        </w:tabs>
        <w:spacing w:after="100"/>
        <w:ind w:left="-90"/>
        <w:rPr>
          <w:b/>
          <w:sz w:val="20"/>
          <w:szCs w:val="20"/>
        </w:rPr>
      </w:pPr>
    </w:p>
    <w:p w:rsidR="00C13531" w:rsidRPr="00876F4D" w:rsidRDefault="00C13531" w:rsidP="00C13531">
      <w:pPr>
        <w:tabs>
          <w:tab w:val="left" w:pos="578"/>
          <w:tab w:val="left" w:pos="3131"/>
          <w:tab w:val="left" w:pos="5607"/>
          <w:tab w:val="left" w:pos="8082"/>
          <w:tab w:val="left" w:pos="9611"/>
        </w:tabs>
        <w:spacing w:after="100"/>
        <w:ind w:left="-90"/>
        <w:rPr>
          <w:b/>
          <w:sz w:val="20"/>
          <w:szCs w:val="20"/>
        </w:rPr>
      </w:pPr>
      <w:r w:rsidRPr="00876F4D">
        <w:rPr>
          <w:b/>
          <w:sz w:val="20"/>
          <w:szCs w:val="20"/>
        </w:rPr>
        <w:t>Lecture Plan: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8"/>
        <w:gridCol w:w="1530"/>
        <w:gridCol w:w="1440"/>
      </w:tblGrid>
      <w:tr w:rsidR="00C13531" w:rsidRPr="00307034" w:rsidTr="006420EE">
        <w:trPr>
          <w:trHeight w:val="467"/>
          <w:jc w:val="center"/>
        </w:trPr>
        <w:tc>
          <w:tcPr>
            <w:tcW w:w="6228" w:type="dxa"/>
            <w:vAlign w:val="center"/>
          </w:tcPr>
          <w:p w:rsidR="00C13531" w:rsidRPr="00307034" w:rsidRDefault="00C13531" w:rsidP="006420EE">
            <w:pPr>
              <w:pStyle w:val="Heading5"/>
              <w:spacing w:before="0" w:after="0"/>
              <w:jc w:val="center"/>
              <w:rPr>
                <w:i w:val="0"/>
                <w:sz w:val="20"/>
                <w:szCs w:val="20"/>
              </w:rPr>
            </w:pPr>
            <w:r w:rsidRPr="00307034">
              <w:rPr>
                <w:i w:val="0"/>
                <w:sz w:val="20"/>
                <w:szCs w:val="20"/>
              </w:rPr>
              <w:t>Topics</w:t>
            </w:r>
          </w:p>
        </w:tc>
        <w:tc>
          <w:tcPr>
            <w:tcW w:w="1530" w:type="dxa"/>
            <w:vAlign w:val="center"/>
          </w:tcPr>
          <w:p w:rsidR="00C13531" w:rsidRPr="00307034" w:rsidRDefault="00C13531" w:rsidP="006420EE">
            <w:pPr>
              <w:tabs>
                <w:tab w:val="left" w:pos="578"/>
                <w:tab w:val="left" w:pos="3131"/>
                <w:tab w:val="left" w:pos="5607"/>
                <w:tab w:val="left" w:pos="8082"/>
                <w:tab w:val="left" w:pos="9611"/>
              </w:tabs>
              <w:jc w:val="center"/>
              <w:rPr>
                <w:b/>
                <w:sz w:val="20"/>
                <w:szCs w:val="20"/>
              </w:rPr>
            </w:pPr>
            <w:r w:rsidRPr="00307034">
              <w:rPr>
                <w:b/>
                <w:sz w:val="20"/>
                <w:szCs w:val="20"/>
              </w:rPr>
              <w:t>Hours</w:t>
            </w:r>
          </w:p>
        </w:tc>
        <w:tc>
          <w:tcPr>
            <w:tcW w:w="1440" w:type="dxa"/>
            <w:vAlign w:val="center"/>
          </w:tcPr>
          <w:p w:rsidR="00C13531" w:rsidRPr="00307034" w:rsidRDefault="00C13531" w:rsidP="006420EE">
            <w:pPr>
              <w:tabs>
                <w:tab w:val="left" w:pos="578"/>
                <w:tab w:val="left" w:pos="3131"/>
                <w:tab w:val="left" w:pos="5607"/>
                <w:tab w:val="left" w:pos="8082"/>
                <w:tab w:val="left" w:pos="9611"/>
              </w:tabs>
              <w:jc w:val="center"/>
              <w:rPr>
                <w:b/>
                <w:sz w:val="20"/>
                <w:szCs w:val="20"/>
              </w:rPr>
            </w:pPr>
            <w:r w:rsidRPr="00307034">
              <w:rPr>
                <w:b/>
                <w:sz w:val="20"/>
                <w:szCs w:val="20"/>
              </w:rPr>
              <w:t>Readings &amp; CLOs</w:t>
            </w:r>
          </w:p>
        </w:tc>
      </w:tr>
      <w:tr w:rsidR="00C13531" w:rsidRPr="00307034" w:rsidTr="006420EE">
        <w:trPr>
          <w:jc w:val="center"/>
        </w:trPr>
        <w:tc>
          <w:tcPr>
            <w:tcW w:w="6228" w:type="dxa"/>
          </w:tcPr>
          <w:tbl>
            <w:tblPr>
              <w:tblStyle w:val="TableGrid"/>
              <w:tblW w:w="0" w:type="auto"/>
              <w:tblLook w:val="04A0"/>
            </w:tblPr>
            <w:tblGrid>
              <w:gridCol w:w="6002"/>
            </w:tblGrid>
            <w:tr w:rsidR="009732B8" w:rsidTr="006420EE">
              <w:tc>
                <w:tcPr>
                  <w:tcW w:w="7825" w:type="dxa"/>
                </w:tcPr>
                <w:p w:rsidR="009732B8" w:rsidRDefault="009732B8" w:rsidP="006420EE">
                  <w:pPr>
                    <w:jc w:val="center"/>
                    <w:rPr>
                      <w:rFonts w:cs="Urdu Typesetting"/>
                      <w:rtl/>
                      <w:lang w:bidi="ur-PK"/>
                    </w:rPr>
                  </w:pPr>
                  <w:r>
                    <w:rPr>
                      <w:rFonts w:cs="Urdu Typesetting" w:hint="cs"/>
                      <w:rtl/>
                      <w:lang w:bidi="ur-PK"/>
                    </w:rPr>
                    <w:t>ایمان مفصل، ایمان مجمل (ترجمہ اور تشریح)</w:t>
                  </w:r>
                </w:p>
              </w:tc>
            </w:tr>
            <w:tr w:rsidR="009732B8" w:rsidTr="006420EE">
              <w:tc>
                <w:tcPr>
                  <w:tcW w:w="7825" w:type="dxa"/>
                </w:tcPr>
                <w:p w:rsidR="009732B8" w:rsidRDefault="009732B8" w:rsidP="006420EE">
                  <w:pPr>
                    <w:jc w:val="center"/>
                    <w:rPr>
                      <w:rFonts w:cs="Urdu Typesetting"/>
                      <w:rtl/>
                      <w:lang w:bidi="ur-PK"/>
                    </w:rPr>
                  </w:pPr>
                  <w:r>
                    <w:rPr>
                      <w:rFonts w:cs="Urdu Typesetting" w:hint="cs"/>
                      <w:rtl/>
                      <w:lang w:bidi="ur-PK"/>
                    </w:rPr>
                    <w:t>فرشتے، منتخب حدیث نمبر 1 ترجمہ اور تشریح</w:t>
                  </w:r>
                </w:p>
              </w:tc>
            </w:tr>
          </w:tbl>
          <w:p w:rsidR="00C13531" w:rsidRPr="00307034" w:rsidRDefault="00C13531" w:rsidP="009732B8">
            <w:pPr>
              <w:ind w:left="720"/>
              <w:rPr>
                <w:sz w:val="20"/>
                <w:szCs w:val="20"/>
                <w:lang w:bidi="ur-PK"/>
              </w:rPr>
            </w:pPr>
          </w:p>
        </w:tc>
        <w:tc>
          <w:tcPr>
            <w:tcW w:w="1530" w:type="dxa"/>
            <w:vAlign w:val="center"/>
          </w:tcPr>
          <w:p w:rsidR="00C13531" w:rsidRPr="00307034" w:rsidRDefault="00C13531" w:rsidP="006420EE">
            <w:pPr>
              <w:jc w:val="center"/>
              <w:rPr>
                <w:sz w:val="20"/>
                <w:szCs w:val="20"/>
              </w:rPr>
            </w:pPr>
            <w:r w:rsidRPr="00307034">
              <w:rPr>
                <w:sz w:val="20"/>
                <w:szCs w:val="20"/>
              </w:rPr>
              <w:t>Week 1</w:t>
            </w:r>
          </w:p>
        </w:tc>
        <w:tc>
          <w:tcPr>
            <w:tcW w:w="1440" w:type="dxa"/>
            <w:vAlign w:val="center"/>
          </w:tcPr>
          <w:p w:rsidR="00C13531" w:rsidRPr="00307034" w:rsidRDefault="00C13531" w:rsidP="006420EE">
            <w:pPr>
              <w:tabs>
                <w:tab w:val="left" w:pos="578"/>
                <w:tab w:val="left" w:pos="3131"/>
                <w:tab w:val="left" w:pos="5607"/>
                <w:tab w:val="left" w:pos="8082"/>
                <w:tab w:val="left" w:pos="9611"/>
              </w:tabs>
              <w:jc w:val="center"/>
              <w:rPr>
                <w:b/>
                <w:sz w:val="20"/>
                <w:szCs w:val="20"/>
              </w:rPr>
            </w:pPr>
            <w:r w:rsidRPr="00307034">
              <w:rPr>
                <w:b/>
                <w:sz w:val="20"/>
                <w:szCs w:val="20"/>
              </w:rPr>
              <w:t>CLO1</w:t>
            </w:r>
          </w:p>
        </w:tc>
      </w:tr>
      <w:tr w:rsidR="00C13531" w:rsidRPr="00307034" w:rsidTr="006420EE">
        <w:trPr>
          <w:jc w:val="center"/>
        </w:trPr>
        <w:tc>
          <w:tcPr>
            <w:tcW w:w="6228" w:type="dxa"/>
          </w:tcPr>
          <w:tbl>
            <w:tblPr>
              <w:tblStyle w:val="TableGrid"/>
              <w:tblW w:w="0" w:type="auto"/>
              <w:tblLook w:val="04A0"/>
            </w:tblPr>
            <w:tblGrid>
              <w:gridCol w:w="6002"/>
            </w:tblGrid>
            <w:tr w:rsidR="009732B8" w:rsidTr="006420EE">
              <w:tc>
                <w:tcPr>
                  <w:tcW w:w="7825" w:type="dxa"/>
                </w:tcPr>
                <w:p w:rsidR="009732B8" w:rsidRDefault="009732B8" w:rsidP="006420EE">
                  <w:pPr>
                    <w:jc w:val="center"/>
                    <w:rPr>
                      <w:rFonts w:cs="Urdu Typesetting"/>
                      <w:lang w:bidi="ur-PK"/>
                    </w:rPr>
                  </w:pPr>
                  <w:r>
                    <w:rPr>
                      <w:rFonts w:cs="Urdu Typesetting" w:hint="cs"/>
                      <w:rtl/>
                      <w:lang w:bidi="ur-PK"/>
                    </w:rPr>
                    <w:t>اللہ تعالی' کی کتابیں اور صحاٰئف اور منتخب احادیث نمبر 2،3 ترجمہ اور تشریح</w:t>
                  </w:r>
                </w:p>
              </w:tc>
            </w:tr>
            <w:tr w:rsidR="009732B8" w:rsidRPr="00817A7F" w:rsidTr="006420EE">
              <w:tc>
                <w:tcPr>
                  <w:tcW w:w="7825" w:type="dxa"/>
                </w:tcPr>
                <w:p w:rsidR="009732B8" w:rsidRPr="00817A7F" w:rsidRDefault="009732B8" w:rsidP="006420EE">
                  <w:pPr>
                    <w:jc w:val="center"/>
                    <w:rPr>
                      <w:lang w:bidi="ur-PK"/>
                    </w:rPr>
                  </w:pPr>
                  <w:r>
                    <w:rPr>
                      <w:rFonts w:cs="Urdu Typesetting" w:hint="cs"/>
                      <w:rtl/>
                      <w:lang w:bidi="ur-PK"/>
                    </w:rPr>
                    <w:t>انبیاء اور</w:t>
                  </w:r>
                  <w:r w:rsidRPr="006A19F4">
                    <w:rPr>
                      <w:rFonts w:cs="Urdu Naskh Asiatype" w:hint="cs"/>
                      <w:rtl/>
                      <w:lang w:bidi="ur-PK"/>
                    </w:rPr>
                    <w:t xml:space="preserve"> </w:t>
                  </w:r>
                  <w:r w:rsidRPr="006A19F4">
                    <w:rPr>
                      <w:rFonts w:ascii="Urdu Typesetting" w:hAnsi="Urdu Typesetting" w:cs="Urdu Typesetting"/>
                      <w:rtl/>
                      <w:lang w:bidi="ur-PK"/>
                    </w:rPr>
                    <w:t xml:space="preserve">رسل اور </w:t>
                  </w:r>
                  <w:r>
                    <w:rPr>
                      <w:rFonts w:cs="Urdu Typesetting" w:hint="cs"/>
                      <w:rtl/>
                      <w:lang w:bidi="ur-PK"/>
                    </w:rPr>
                    <w:t>منتخب احادیث نمبر 4،5 ترجمہ اور تشریح</w:t>
                  </w:r>
                </w:p>
              </w:tc>
            </w:tr>
          </w:tbl>
          <w:p w:rsidR="00C13531" w:rsidRPr="00307034" w:rsidRDefault="00C13531" w:rsidP="009732B8">
            <w:pPr>
              <w:ind w:left="720"/>
              <w:rPr>
                <w:sz w:val="20"/>
                <w:szCs w:val="20"/>
              </w:rPr>
            </w:pPr>
          </w:p>
        </w:tc>
        <w:tc>
          <w:tcPr>
            <w:tcW w:w="1530" w:type="dxa"/>
            <w:vAlign w:val="center"/>
          </w:tcPr>
          <w:p w:rsidR="00C13531" w:rsidRPr="00307034" w:rsidRDefault="00C13531" w:rsidP="006420EE">
            <w:pPr>
              <w:jc w:val="center"/>
              <w:rPr>
                <w:sz w:val="20"/>
                <w:szCs w:val="20"/>
              </w:rPr>
            </w:pPr>
            <w:r w:rsidRPr="00307034">
              <w:rPr>
                <w:sz w:val="20"/>
                <w:szCs w:val="20"/>
              </w:rPr>
              <w:t>Week 2</w:t>
            </w:r>
          </w:p>
        </w:tc>
        <w:tc>
          <w:tcPr>
            <w:tcW w:w="1440" w:type="dxa"/>
            <w:vAlign w:val="center"/>
          </w:tcPr>
          <w:p w:rsidR="00C13531" w:rsidRPr="00307034" w:rsidRDefault="00E93DE3" w:rsidP="006420EE">
            <w:pPr>
              <w:tabs>
                <w:tab w:val="left" w:pos="578"/>
                <w:tab w:val="left" w:pos="3131"/>
                <w:tab w:val="left" w:pos="5607"/>
                <w:tab w:val="left" w:pos="8082"/>
                <w:tab w:val="left" w:pos="9611"/>
              </w:tabs>
              <w:jc w:val="center"/>
              <w:rPr>
                <w:b/>
                <w:sz w:val="20"/>
                <w:szCs w:val="20"/>
              </w:rPr>
            </w:pPr>
            <w:r>
              <w:rPr>
                <w:b/>
                <w:sz w:val="20"/>
                <w:szCs w:val="20"/>
              </w:rPr>
              <w:t>CLO1</w:t>
            </w:r>
          </w:p>
        </w:tc>
      </w:tr>
      <w:tr w:rsidR="00C13531" w:rsidRPr="00307034" w:rsidTr="006420EE">
        <w:trPr>
          <w:jc w:val="center"/>
        </w:trPr>
        <w:tc>
          <w:tcPr>
            <w:tcW w:w="6228" w:type="dxa"/>
          </w:tcPr>
          <w:tbl>
            <w:tblPr>
              <w:tblStyle w:val="TableGrid"/>
              <w:tblW w:w="0" w:type="auto"/>
              <w:tblLook w:val="04A0"/>
            </w:tblPr>
            <w:tblGrid>
              <w:gridCol w:w="6002"/>
            </w:tblGrid>
            <w:tr w:rsidR="009732B8" w:rsidTr="006420EE">
              <w:tc>
                <w:tcPr>
                  <w:tcW w:w="7825" w:type="dxa"/>
                </w:tcPr>
                <w:p w:rsidR="009732B8" w:rsidRDefault="009732B8" w:rsidP="006420EE">
                  <w:pPr>
                    <w:jc w:val="center"/>
                    <w:rPr>
                      <w:rFonts w:cs="Urdu Typesetting"/>
                      <w:lang w:bidi="ur-PK"/>
                    </w:rPr>
                  </w:pPr>
                  <w:r>
                    <w:rPr>
                      <w:rFonts w:cs="Urdu Typesetting" w:hint="cs"/>
                      <w:rtl/>
                      <w:lang w:bidi="ur-PK"/>
                    </w:rPr>
                    <w:t>قیامت اور منتخب حدیث نمبر 6 ترجمہ اور تشریح</w:t>
                  </w:r>
                </w:p>
              </w:tc>
            </w:tr>
            <w:tr w:rsidR="009732B8" w:rsidTr="006420EE">
              <w:tc>
                <w:tcPr>
                  <w:tcW w:w="7825" w:type="dxa"/>
                </w:tcPr>
                <w:p w:rsidR="009732B8" w:rsidRDefault="009732B8" w:rsidP="006420EE">
                  <w:pPr>
                    <w:jc w:val="center"/>
                    <w:rPr>
                      <w:rFonts w:cs="Urdu Typesetting"/>
                      <w:lang w:bidi="ur-PK"/>
                    </w:rPr>
                  </w:pPr>
                  <w:r>
                    <w:rPr>
                      <w:rFonts w:cs="Urdu Typesetting" w:hint="cs"/>
                      <w:rtl/>
                      <w:lang w:bidi="ur-PK"/>
                    </w:rPr>
                    <w:t>قیامت کی بڑی علامات اور منتخب احادیث نمبر 7،8 ترجمہ اور تشریح</w:t>
                  </w:r>
                </w:p>
              </w:tc>
            </w:tr>
          </w:tbl>
          <w:p w:rsidR="00C13531" w:rsidRPr="00307034" w:rsidRDefault="00C13531" w:rsidP="009732B8">
            <w:pPr>
              <w:ind w:left="720"/>
              <w:rPr>
                <w:sz w:val="20"/>
                <w:szCs w:val="20"/>
              </w:rPr>
            </w:pPr>
          </w:p>
        </w:tc>
        <w:tc>
          <w:tcPr>
            <w:tcW w:w="1530" w:type="dxa"/>
            <w:vAlign w:val="center"/>
          </w:tcPr>
          <w:p w:rsidR="00C13531" w:rsidRPr="00307034" w:rsidRDefault="00C13531" w:rsidP="006420EE">
            <w:pPr>
              <w:jc w:val="center"/>
              <w:rPr>
                <w:sz w:val="20"/>
                <w:szCs w:val="20"/>
              </w:rPr>
            </w:pPr>
            <w:r w:rsidRPr="00307034">
              <w:rPr>
                <w:sz w:val="20"/>
                <w:szCs w:val="20"/>
              </w:rPr>
              <w:t>Week 3</w:t>
            </w:r>
          </w:p>
        </w:tc>
        <w:tc>
          <w:tcPr>
            <w:tcW w:w="1440" w:type="dxa"/>
            <w:vAlign w:val="center"/>
          </w:tcPr>
          <w:p w:rsidR="00C13531" w:rsidRPr="00307034" w:rsidRDefault="00C13531" w:rsidP="006420EE">
            <w:pPr>
              <w:tabs>
                <w:tab w:val="left" w:pos="578"/>
                <w:tab w:val="left" w:pos="3131"/>
                <w:tab w:val="left" w:pos="5607"/>
                <w:tab w:val="left" w:pos="8082"/>
                <w:tab w:val="left" w:pos="9611"/>
              </w:tabs>
              <w:jc w:val="center"/>
              <w:rPr>
                <w:b/>
                <w:sz w:val="20"/>
                <w:szCs w:val="20"/>
              </w:rPr>
            </w:pPr>
            <w:r w:rsidRPr="00307034">
              <w:rPr>
                <w:b/>
                <w:sz w:val="20"/>
                <w:szCs w:val="20"/>
              </w:rPr>
              <w:t>CLO</w:t>
            </w:r>
            <w:r w:rsidR="00E93DE3">
              <w:rPr>
                <w:b/>
                <w:sz w:val="20"/>
                <w:szCs w:val="20"/>
              </w:rPr>
              <w:t>1</w:t>
            </w:r>
          </w:p>
        </w:tc>
      </w:tr>
      <w:tr w:rsidR="00C13531" w:rsidRPr="00307034" w:rsidTr="006420EE">
        <w:trPr>
          <w:jc w:val="center"/>
        </w:trPr>
        <w:tc>
          <w:tcPr>
            <w:tcW w:w="6228" w:type="dxa"/>
          </w:tcPr>
          <w:tbl>
            <w:tblPr>
              <w:tblStyle w:val="TableGrid"/>
              <w:tblW w:w="0" w:type="auto"/>
              <w:tblLook w:val="04A0"/>
            </w:tblPr>
            <w:tblGrid>
              <w:gridCol w:w="6002"/>
            </w:tblGrid>
            <w:tr w:rsidR="009732B8" w:rsidTr="006420EE">
              <w:tc>
                <w:tcPr>
                  <w:tcW w:w="7825" w:type="dxa"/>
                </w:tcPr>
                <w:p w:rsidR="009732B8" w:rsidRDefault="009732B8" w:rsidP="006420EE">
                  <w:pPr>
                    <w:jc w:val="center"/>
                    <w:rPr>
                      <w:rFonts w:cs="Urdu Typesetting"/>
                      <w:lang w:bidi="ur-PK"/>
                    </w:rPr>
                  </w:pPr>
                  <w:r>
                    <w:rPr>
                      <w:rFonts w:cs="Urdu Typesetting" w:hint="cs"/>
                      <w:rtl/>
                      <w:lang w:bidi="ur-PK"/>
                    </w:rPr>
                    <w:t>حشر نشر (عالم آخر ت) اور فرائض غسل اور اسکا طریقہ</w:t>
                  </w:r>
                </w:p>
              </w:tc>
            </w:tr>
            <w:tr w:rsidR="009732B8" w:rsidTr="006420EE">
              <w:tc>
                <w:tcPr>
                  <w:tcW w:w="7825" w:type="dxa"/>
                </w:tcPr>
                <w:p w:rsidR="009732B8" w:rsidRDefault="009732B8" w:rsidP="006420EE">
                  <w:pPr>
                    <w:jc w:val="center"/>
                    <w:rPr>
                      <w:rFonts w:cs="Urdu Typesetting"/>
                      <w:lang w:bidi="ur-PK"/>
                    </w:rPr>
                  </w:pPr>
                  <w:r>
                    <w:rPr>
                      <w:rFonts w:cs="Urdu Typesetting" w:hint="cs"/>
                      <w:rtl/>
                      <w:lang w:bidi="ur-PK"/>
                    </w:rPr>
                    <w:t>تقدیر اور فرائض وضو اور اسکا طریقہ</w:t>
                  </w:r>
                </w:p>
              </w:tc>
            </w:tr>
          </w:tbl>
          <w:p w:rsidR="00C13531" w:rsidRPr="00307034" w:rsidRDefault="00C13531" w:rsidP="009732B8">
            <w:pPr>
              <w:ind w:left="720"/>
              <w:rPr>
                <w:sz w:val="20"/>
                <w:szCs w:val="20"/>
              </w:rPr>
            </w:pPr>
          </w:p>
        </w:tc>
        <w:tc>
          <w:tcPr>
            <w:tcW w:w="1530" w:type="dxa"/>
            <w:vAlign w:val="center"/>
          </w:tcPr>
          <w:p w:rsidR="00C13531" w:rsidRPr="00307034" w:rsidRDefault="00C13531" w:rsidP="006420EE">
            <w:pPr>
              <w:jc w:val="center"/>
              <w:rPr>
                <w:sz w:val="20"/>
                <w:szCs w:val="20"/>
              </w:rPr>
            </w:pPr>
            <w:r w:rsidRPr="00307034">
              <w:rPr>
                <w:sz w:val="20"/>
                <w:szCs w:val="20"/>
              </w:rPr>
              <w:t>Week 4</w:t>
            </w:r>
          </w:p>
        </w:tc>
        <w:tc>
          <w:tcPr>
            <w:tcW w:w="1440" w:type="dxa"/>
            <w:vAlign w:val="center"/>
          </w:tcPr>
          <w:p w:rsidR="00C13531" w:rsidRPr="00307034" w:rsidRDefault="00C13531" w:rsidP="006420EE">
            <w:pPr>
              <w:tabs>
                <w:tab w:val="left" w:pos="578"/>
                <w:tab w:val="left" w:pos="3131"/>
                <w:tab w:val="left" w:pos="5607"/>
                <w:tab w:val="left" w:pos="8082"/>
                <w:tab w:val="left" w:pos="9611"/>
              </w:tabs>
              <w:jc w:val="center"/>
              <w:rPr>
                <w:b/>
                <w:sz w:val="20"/>
                <w:szCs w:val="20"/>
              </w:rPr>
            </w:pPr>
            <w:r w:rsidRPr="00307034">
              <w:rPr>
                <w:b/>
                <w:sz w:val="20"/>
                <w:szCs w:val="20"/>
              </w:rPr>
              <w:t>CLO</w:t>
            </w:r>
            <w:r w:rsidR="00E93DE3">
              <w:rPr>
                <w:b/>
                <w:sz w:val="20"/>
                <w:szCs w:val="20"/>
              </w:rPr>
              <w:t>1</w:t>
            </w:r>
          </w:p>
        </w:tc>
      </w:tr>
      <w:tr w:rsidR="00C13531" w:rsidRPr="00307034" w:rsidTr="006420EE">
        <w:trPr>
          <w:jc w:val="center"/>
        </w:trPr>
        <w:tc>
          <w:tcPr>
            <w:tcW w:w="6228" w:type="dxa"/>
          </w:tcPr>
          <w:tbl>
            <w:tblPr>
              <w:tblStyle w:val="TableGrid"/>
              <w:tblW w:w="0" w:type="auto"/>
              <w:tblLook w:val="04A0"/>
            </w:tblPr>
            <w:tblGrid>
              <w:gridCol w:w="6002"/>
            </w:tblGrid>
            <w:tr w:rsidR="009732B8" w:rsidTr="006420EE">
              <w:tc>
                <w:tcPr>
                  <w:tcW w:w="7825" w:type="dxa"/>
                </w:tcPr>
                <w:p w:rsidR="009732B8" w:rsidRDefault="009732B8" w:rsidP="006420EE">
                  <w:pPr>
                    <w:jc w:val="center"/>
                    <w:rPr>
                      <w:rFonts w:cs="Urdu Typesetting"/>
                      <w:lang w:bidi="ur-PK"/>
                    </w:rPr>
                  </w:pPr>
                  <w:r w:rsidRPr="004D22C6">
                    <w:rPr>
                      <w:rFonts w:cs="Urdu Typesetting" w:hint="cs"/>
                      <w:rtl/>
                      <w:lang w:bidi="ur-PK"/>
                    </w:rPr>
                    <w:t>تقدیر</w:t>
                  </w:r>
                  <w:r>
                    <w:rPr>
                      <w:rFonts w:cs="Urdu Typesetting" w:hint="cs"/>
                      <w:rtl/>
                      <w:lang w:bidi="ur-PK"/>
                    </w:rPr>
                    <w:t xml:space="preserve"> کی قسمیں اور فرائض تیمم اور اسکا طریقہ</w:t>
                  </w:r>
                </w:p>
              </w:tc>
            </w:tr>
            <w:tr w:rsidR="009732B8" w:rsidTr="007A087D">
              <w:trPr>
                <w:trHeight w:val="374"/>
              </w:trPr>
              <w:tc>
                <w:tcPr>
                  <w:tcW w:w="7825" w:type="dxa"/>
                </w:tcPr>
                <w:p w:rsidR="007A087D" w:rsidRDefault="009732B8" w:rsidP="007A087D">
                  <w:pPr>
                    <w:jc w:val="center"/>
                    <w:rPr>
                      <w:rFonts w:cs="Urdu Typesetting"/>
                      <w:rtl/>
                      <w:lang w:bidi="ur-PK"/>
                    </w:rPr>
                  </w:pPr>
                  <w:r>
                    <w:rPr>
                      <w:rFonts w:cs="Urdu Typesetting" w:hint="cs"/>
                      <w:rtl/>
                      <w:lang w:bidi="ur-PK"/>
                    </w:rPr>
                    <w:t>قرآن مجید کے بنیادی تصورات</w:t>
                  </w:r>
                </w:p>
              </w:tc>
            </w:tr>
            <w:tr w:rsidR="007A087D" w:rsidTr="006420EE">
              <w:trPr>
                <w:trHeight w:val="373"/>
              </w:trPr>
              <w:tc>
                <w:tcPr>
                  <w:tcW w:w="7825" w:type="dxa"/>
                </w:tcPr>
                <w:p w:rsidR="007A087D" w:rsidRDefault="007A087D" w:rsidP="006420EE">
                  <w:pPr>
                    <w:jc w:val="center"/>
                    <w:rPr>
                      <w:rFonts w:cs="Urdu Typesetting"/>
                      <w:rtl/>
                      <w:lang w:bidi="ur-PK"/>
                    </w:rPr>
                  </w:pPr>
                  <w:r>
                    <w:rPr>
                      <w:rFonts w:cs="Urdu Typesetting" w:hint="cs"/>
                      <w:rtl/>
                      <w:lang w:bidi="ur-PK"/>
                    </w:rPr>
                    <w:t>منتخب آیات: سورہ البقرہ   286-284</w:t>
                  </w:r>
                </w:p>
              </w:tc>
            </w:tr>
          </w:tbl>
          <w:p w:rsidR="00C13531" w:rsidRPr="00307034" w:rsidRDefault="00C13531" w:rsidP="009732B8">
            <w:pPr>
              <w:ind w:left="720"/>
              <w:rPr>
                <w:sz w:val="20"/>
                <w:szCs w:val="20"/>
              </w:rPr>
            </w:pPr>
          </w:p>
        </w:tc>
        <w:tc>
          <w:tcPr>
            <w:tcW w:w="1530" w:type="dxa"/>
            <w:vAlign w:val="center"/>
          </w:tcPr>
          <w:p w:rsidR="00C13531" w:rsidRPr="00307034" w:rsidRDefault="00C13531" w:rsidP="006420EE">
            <w:pPr>
              <w:jc w:val="center"/>
              <w:rPr>
                <w:sz w:val="20"/>
                <w:szCs w:val="20"/>
              </w:rPr>
            </w:pPr>
            <w:r w:rsidRPr="00307034">
              <w:rPr>
                <w:sz w:val="20"/>
                <w:szCs w:val="20"/>
              </w:rPr>
              <w:t>Week 5</w:t>
            </w:r>
          </w:p>
        </w:tc>
        <w:tc>
          <w:tcPr>
            <w:tcW w:w="1440" w:type="dxa"/>
            <w:vAlign w:val="center"/>
          </w:tcPr>
          <w:p w:rsidR="00C13531" w:rsidRPr="00307034" w:rsidRDefault="00C13531" w:rsidP="006420EE">
            <w:pPr>
              <w:tabs>
                <w:tab w:val="left" w:pos="578"/>
                <w:tab w:val="left" w:pos="3131"/>
                <w:tab w:val="left" w:pos="5607"/>
                <w:tab w:val="left" w:pos="8082"/>
                <w:tab w:val="left" w:pos="9611"/>
              </w:tabs>
              <w:jc w:val="center"/>
              <w:rPr>
                <w:b/>
                <w:sz w:val="20"/>
                <w:szCs w:val="20"/>
              </w:rPr>
            </w:pPr>
            <w:r w:rsidRPr="00307034">
              <w:rPr>
                <w:b/>
                <w:sz w:val="20"/>
                <w:szCs w:val="20"/>
              </w:rPr>
              <w:t>CLO1 &amp; CLO2</w:t>
            </w:r>
          </w:p>
        </w:tc>
      </w:tr>
      <w:tr w:rsidR="00C13531" w:rsidRPr="00307034" w:rsidTr="006420EE">
        <w:trPr>
          <w:jc w:val="center"/>
        </w:trPr>
        <w:tc>
          <w:tcPr>
            <w:tcW w:w="6228" w:type="dxa"/>
          </w:tcPr>
          <w:tbl>
            <w:tblPr>
              <w:tblStyle w:val="TableGrid"/>
              <w:tblW w:w="0" w:type="auto"/>
              <w:tblLook w:val="04A0"/>
            </w:tblPr>
            <w:tblGrid>
              <w:gridCol w:w="6002"/>
            </w:tblGrid>
            <w:tr w:rsidR="009732B8" w:rsidTr="006420EE">
              <w:tc>
                <w:tcPr>
                  <w:tcW w:w="7825" w:type="dxa"/>
                </w:tcPr>
                <w:p w:rsidR="009732B8" w:rsidRDefault="009732B8" w:rsidP="006420EE">
                  <w:pPr>
                    <w:jc w:val="center"/>
                    <w:rPr>
                      <w:rFonts w:cs="Urdu Typesetting"/>
                      <w:lang w:bidi="ur-PK"/>
                    </w:rPr>
                  </w:pPr>
                  <w:r>
                    <w:rPr>
                      <w:rFonts w:cs="Urdu Typesetting" w:hint="cs"/>
                      <w:rtl/>
                      <w:lang w:bidi="ur-PK"/>
                    </w:rPr>
                    <w:t>علم اور علم کے ذرائع اور منتخب حدیث نمبر 9 ترجمہ اور تشریح</w:t>
                  </w:r>
                </w:p>
              </w:tc>
            </w:tr>
            <w:tr w:rsidR="009732B8" w:rsidTr="007A087D">
              <w:trPr>
                <w:trHeight w:val="374"/>
              </w:trPr>
              <w:tc>
                <w:tcPr>
                  <w:tcW w:w="7825" w:type="dxa"/>
                </w:tcPr>
                <w:p w:rsidR="007A087D" w:rsidRDefault="009732B8" w:rsidP="007A087D">
                  <w:pPr>
                    <w:jc w:val="center"/>
                    <w:rPr>
                      <w:rFonts w:cs="Urdu Typesetting"/>
                      <w:lang w:bidi="ur-PK"/>
                    </w:rPr>
                  </w:pPr>
                  <w:r>
                    <w:rPr>
                      <w:rFonts w:cs="Urdu Typesetting" w:hint="cs"/>
                      <w:rtl/>
                      <w:lang w:bidi="ur-PK"/>
                    </w:rPr>
                    <w:t>وحی اور اس کی اقسام اور منتخب حدیث نمبر 10 ترجمہ اور تشریح</w:t>
                  </w:r>
                </w:p>
              </w:tc>
            </w:tr>
            <w:tr w:rsidR="007A087D" w:rsidTr="006420EE">
              <w:trPr>
                <w:trHeight w:val="373"/>
              </w:trPr>
              <w:tc>
                <w:tcPr>
                  <w:tcW w:w="7825" w:type="dxa"/>
                </w:tcPr>
                <w:p w:rsidR="007A087D" w:rsidRDefault="007A087D" w:rsidP="006420EE">
                  <w:pPr>
                    <w:jc w:val="center"/>
                    <w:rPr>
                      <w:rFonts w:cs="Urdu Typesetting"/>
                      <w:rtl/>
                      <w:lang w:bidi="ur-PK"/>
                    </w:rPr>
                  </w:pPr>
                  <w:r>
                    <w:rPr>
                      <w:rFonts w:cs="Urdu Typesetting" w:hint="cs"/>
                      <w:rtl/>
                      <w:lang w:bidi="ur-PK"/>
                    </w:rPr>
                    <w:t>منتخب آیات: سورہ البقرہ   286-284</w:t>
                  </w:r>
                </w:p>
              </w:tc>
            </w:tr>
          </w:tbl>
          <w:p w:rsidR="00C13531" w:rsidRPr="00307034" w:rsidRDefault="00C13531" w:rsidP="009732B8">
            <w:pPr>
              <w:ind w:left="720"/>
              <w:rPr>
                <w:sz w:val="20"/>
                <w:szCs w:val="20"/>
              </w:rPr>
            </w:pPr>
          </w:p>
        </w:tc>
        <w:tc>
          <w:tcPr>
            <w:tcW w:w="1530" w:type="dxa"/>
            <w:vAlign w:val="center"/>
          </w:tcPr>
          <w:p w:rsidR="00C13531" w:rsidRPr="00307034" w:rsidRDefault="00C13531" w:rsidP="006420EE">
            <w:pPr>
              <w:jc w:val="center"/>
              <w:rPr>
                <w:sz w:val="20"/>
                <w:szCs w:val="20"/>
              </w:rPr>
            </w:pPr>
            <w:r w:rsidRPr="00307034">
              <w:rPr>
                <w:sz w:val="20"/>
                <w:szCs w:val="20"/>
              </w:rPr>
              <w:t>Week 6</w:t>
            </w:r>
          </w:p>
        </w:tc>
        <w:tc>
          <w:tcPr>
            <w:tcW w:w="1440" w:type="dxa"/>
            <w:vAlign w:val="center"/>
          </w:tcPr>
          <w:p w:rsidR="00C13531" w:rsidRPr="00307034" w:rsidRDefault="00C13531" w:rsidP="006420EE">
            <w:pPr>
              <w:tabs>
                <w:tab w:val="left" w:pos="578"/>
                <w:tab w:val="left" w:pos="3131"/>
                <w:tab w:val="left" w:pos="5607"/>
                <w:tab w:val="left" w:pos="8082"/>
                <w:tab w:val="left" w:pos="9611"/>
              </w:tabs>
              <w:jc w:val="center"/>
              <w:rPr>
                <w:b/>
                <w:sz w:val="20"/>
                <w:szCs w:val="20"/>
              </w:rPr>
            </w:pPr>
            <w:r w:rsidRPr="00307034">
              <w:rPr>
                <w:b/>
                <w:sz w:val="20"/>
                <w:szCs w:val="20"/>
              </w:rPr>
              <w:t>CLO1 &amp; CLO2</w:t>
            </w:r>
          </w:p>
        </w:tc>
      </w:tr>
      <w:tr w:rsidR="00C13531" w:rsidRPr="00307034" w:rsidTr="006420EE">
        <w:trPr>
          <w:jc w:val="center"/>
        </w:trPr>
        <w:tc>
          <w:tcPr>
            <w:tcW w:w="6228" w:type="dxa"/>
          </w:tcPr>
          <w:tbl>
            <w:tblPr>
              <w:tblStyle w:val="TableGrid"/>
              <w:tblW w:w="0" w:type="auto"/>
              <w:tblLook w:val="04A0"/>
            </w:tblPr>
            <w:tblGrid>
              <w:gridCol w:w="6002"/>
            </w:tblGrid>
            <w:tr w:rsidR="009732B8" w:rsidRPr="000F52DF" w:rsidTr="006420EE">
              <w:tc>
                <w:tcPr>
                  <w:tcW w:w="7825" w:type="dxa"/>
                </w:tcPr>
                <w:p w:rsidR="009732B8" w:rsidRPr="000F52DF" w:rsidRDefault="009732B8" w:rsidP="006420EE">
                  <w:pPr>
                    <w:jc w:val="center"/>
                    <w:rPr>
                      <w:lang w:bidi="ur-PK"/>
                    </w:rPr>
                  </w:pPr>
                  <w:r>
                    <w:rPr>
                      <w:rFonts w:cs="Urdu Typesetting" w:hint="cs"/>
                      <w:rtl/>
                      <w:lang w:bidi="ur-PK"/>
                    </w:rPr>
                    <w:t>تاریخ قر آ ن اور منتخب حدیث نمبر 11 ترجمہ اور تشریح</w:t>
                  </w:r>
                </w:p>
              </w:tc>
            </w:tr>
            <w:tr w:rsidR="009732B8" w:rsidTr="006420EE">
              <w:tc>
                <w:tcPr>
                  <w:tcW w:w="7825" w:type="dxa"/>
                </w:tcPr>
                <w:p w:rsidR="009732B8" w:rsidRDefault="009732B8" w:rsidP="006420EE">
                  <w:pPr>
                    <w:jc w:val="center"/>
                    <w:rPr>
                      <w:rFonts w:cs="Urdu Typesetting"/>
                      <w:lang w:bidi="ur-PK"/>
                    </w:rPr>
                  </w:pPr>
                  <w:r>
                    <w:rPr>
                      <w:rFonts w:cs="Urdu Typesetting" w:hint="cs"/>
                      <w:rtl/>
                      <w:lang w:bidi="ur-PK"/>
                    </w:rPr>
                    <w:t>تاریخ حفاظت قر آ ن اور منتخب حدیث نمبر 12 ترجمہ اور تشریح</w:t>
                  </w:r>
                </w:p>
              </w:tc>
            </w:tr>
          </w:tbl>
          <w:p w:rsidR="00C13531" w:rsidRPr="00307034" w:rsidRDefault="00C13531" w:rsidP="009732B8">
            <w:pPr>
              <w:ind w:left="720"/>
              <w:rPr>
                <w:sz w:val="20"/>
                <w:szCs w:val="20"/>
              </w:rPr>
            </w:pPr>
          </w:p>
        </w:tc>
        <w:tc>
          <w:tcPr>
            <w:tcW w:w="1530" w:type="dxa"/>
            <w:vAlign w:val="center"/>
          </w:tcPr>
          <w:p w:rsidR="00C13531" w:rsidRPr="00307034" w:rsidRDefault="00C13531" w:rsidP="006420EE">
            <w:pPr>
              <w:jc w:val="center"/>
              <w:rPr>
                <w:sz w:val="20"/>
                <w:szCs w:val="20"/>
              </w:rPr>
            </w:pPr>
            <w:r w:rsidRPr="00307034">
              <w:rPr>
                <w:sz w:val="20"/>
                <w:szCs w:val="20"/>
              </w:rPr>
              <w:t xml:space="preserve">Week </w:t>
            </w:r>
            <w:r w:rsidR="009732B8">
              <w:rPr>
                <w:sz w:val="20"/>
                <w:szCs w:val="20"/>
              </w:rPr>
              <w:t>7</w:t>
            </w:r>
          </w:p>
        </w:tc>
        <w:tc>
          <w:tcPr>
            <w:tcW w:w="1440" w:type="dxa"/>
            <w:vAlign w:val="center"/>
          </w:tcPr>
          <w:p w:rsidR="00C13531" w:rsidRPr="00307034" w:rsidRDefault="00C13531" w:rsidP="006420EE">
            <w:pPr>
              <w:tabs>
                <w:tab w:val="left" w:pos="578"/>
                <w:tab w:val="left" w:pos="3131"/>
                <w:tab w:val="left" w:pos="5607"/>
                <w:tab w:val="left" w:pos="8082"/>
                <w:tab w:val="left" w:pos="9611"/>
              </w:tabs>
              <w:jc w:val="center"/>
              <w:rPr>
                <w:b/>
                <w:sz w:val="20"/>
                <w:szCs w:val="20"/>
              </w:rPr>
            </w:pPr>
            <w:r w:rsidRPr="00307034">
              <w:rPr>
                <w:b/>
                <w:sz w:val="20"/>
                <w:szCs w:val="20"/>
              </w:rPr>
              <w:t>CLO1 &amp; CLO2</w:t>
            </w:r>
          </w:p>
        </w:tc>
      </w:tr>
      <w:tr w:rsidR="00C13531" w:rsidRPr="00307034" w:rsidTr="006420EE">
        <w:trPr>
          <w:jc w:val="center"/>
        </w:trPr>
        <w:tc>
          <w:tcPr>
            <w:tcW w:w="6228" w:type="dxa"/>
          </w:tcPr>
          <w:tbl>
            <w:tblPr>
              <w:tblStyle w:val="TableGrid"/>
              <w:tblW w:w="0" w:type="auto"/>
              <w:tblLook w:val="04A0"/>
            </w:tblPr>
            <w:tblGrid>
              <w:gridCol w:w="6002"/>
            </w:tblGrid>
            <w:tr w:rsidR="009732B8" w:rsidTr="006420EE">
              <w:tc>
                <w:tcPr>
                  <w:tcW w:w="7825" w:type="dxa"/>
                </w:tcPr>
                <w:p w:rsidR="009732B8" w:rsidRDefault="009732B8" w:rsidP="006420EE">
                  <w:pPr>
                    <w:jc w:val="center"/>
                    <w:rPr>
                      <w:rFonts w:cs="Urdu Typesetting"/>
                      <w:lang w:bidi="ur-PK"/>
                    </w:rPr>
                  </w:pPr>
                  <w:r>
                    <w:rPr>
                      <w:rFonts w:cs="Urdu Typesetting" w:hint="cs"/>
                      <w:rtl/>
                      <w:lang w:bidi="ur-PK"/>
                    </w:rPr>
                    <w:t>اُم کی خصوصیات اور منتخب حدیث نمبر 13 ترجمہ اور تشریح</w:t>
                  </w:r>
                </w:p>
              </w:tc>
            </w:tr>
            <w:tr w:rsidR="009732B8" w:rsidRPr="00C65976" w:rsidTr="006420EE">
              <w:tc>
                <w:tcPr>
                  <w:tcW w:w="7825" w:type="dxa"/>
                </w:tcPr>
                <w:p w:rsidR="009732B8" w:rsidRPr="00C65976" w:rsidRDefault="009732B8" w:rsidP="006420EE">
                  <w:pPr>
                    <w:jc w:val="center"/>
                    <w:rPr>
                      <w:lang w:bidi="ur-PK"/>
                    </w:rPr>
                  </w:pPr>
                  <w:r>
                    <w:rPr>
                      <w:rFonts w:cs="Urdu Typesetting" w:hint="cs"/>
                      <w:rtl/>
                      <w:lang w:bidi="ur-PK"/>
                    </w:rPr>
                    <w:t>علوم القر آ ن کی و ضا حت اور منتخب حدیث نمبر 14 ترجمہ اور تشریح</w:t>
                  </w:r>
                </w:p>
              </w:tc>
            </w:tr>
            <w:tr w:rsidR="009E5907" w:rsidRPr="00C65976" w:rsidTr="006420EE">
              <w:tc>
                <w:tcPr>
                  <w:tcW w:w="7825" w:type="dxa"/>
                </w:tcPr>
                <w:p w:rsidR="009E5907" w:rsidRDefault="009E5907" w:rsidP="009E5907">
                  <w:pPr>
                    <w:jc w:val="center"/>
                    <w:rPr>
                      <w:rFonts w:cs="Urdu Typesetting"/>
                      <w:rtl/>
                      <w:lang w:bidi="ur-PK"/>
                    </w:rPr>
                  </w:pPr>
                  <w:r>
                    <w:rPr>
                      <w:rFonts w:cs="Urdu Typesetting" w:hint="cs"/>
                      <w:rtl/>
                      <w:lang w:bidi="ur-PK"/>
                    </w:rPr>
                    <w:t>منتخب آیات: سورہ المومنون 1-11</w:t>
                  </w:r>
                </w:p>
              </w:tc>
            </w:tr>
          </w:tbl>
          <w:p w:rsidR="00C13531" w:rsidRPr="00307034" w:rsidRDefault="00C13531" w:rsidP="009732B8">
            <w:pPr>
              <w:ind w:left="720"/>
              <w:rPr>
                <w:sz w:val="20"/>
                <w:szCs w:val="20"/>
              </w:rPr>
            </w:pPr>
          </w:p>
        </w:tc>
        <w:tc>
          <w:tcPr>
            <w:tcW w:w="1530" w:type="dxa"/>
            <w:vAlign w:val="center"/>
          </w:tcPr>
          <w:p w:rsidR="00C13531" w:rsidRPr="00307034" w:rsidRDefault="00C13531" w:rsidP="006420EE">
            <w:pPr>
              <w:jc w:val="center"/>
              <w:rPr>
                <w:sz w:val="20"/>
                <w:szCs w:val="20"/>
              </w:rPr>
            </w:pPr>
            <w:r w:rsidRPr="00307034">
              <w:rPr>
                <w:sz w:val="20"/>
                <w:szCs w:val="20"/>
              </w:rPr>
              <w:t xml:space="preserve">Week </w:t>
            </w:r>
            <w:r w:rsidR="009732B8">
              <w:rPr>
                <w:sz w:val="20"/>
                <w:szCs w:val="20"/>
              </w:rPr>
              <w:t>8</w:t>
            </w:r>
          </w:p>
        </w:tc>
        <w:tc>
          <w:tcPr>
            <w:tcW w:w="1440" w:type="dxa"/>
            <w:vAlign w:val="center"/>
          </w:tcPr>
          <w:p w:rsidR="00C13531" w:rsidRPr="00307034" w:rsidRDefault="00E93DE3" w:rsidP="006420EE">
            <w:pPr>
              <w:tabs>
                <w:tab w:val="left" w:pos="578"/>
                <w:tab w:val="left" w:pos="3131"/>
                <w:tab w:val="left" w:pos="5607"/>
                <w:tab w:val="left" w:pos="8082"/>
                <w:tab w:val="left" w:pos="9611"/>
              </w:tabs>
              <w:jc w:val="center"/>
              <w:rPr>
                <w:b/>
                <w:sz w:val="20"/>
                <w:szCs w:val="20"/>
              </w:rPr>
            </w:pPr>
            <w:r>
              <w:rPr>
                <w:b/>
                <w:sz w:val="20"/>
                <w:szCs w:val="20"/>
              </w:rPr>
              <w:t>CLO2</w:t>
            </w:r>
            <w:r w:rsidR="00C13531" w:rsidRPr="00307034">
              <w:rPr>
                <w:b/>
                <w:sz w:val="20"/>
                <w:szCs w:val="20"/>
              </w:rPr>
              <w:t xml:space="preserve"> &amp; CLO</w:t>
            </w:r>
            <w:r>
              <w:rPr>
                <w:b/>
                <w:sz w:val="20"/>
                <w:szCs w:val="20"/>
              </w:rPr>
              <w:t>3</w:t>
            </w:r>
          </w:p>
        </w:tc>
      </w:tr>
      <w:tr w:rsidR="00C13531" w:rsidRPr="00307034" w:rsidTr="006420EE">
        <w:trPr>
          <w:jc w:val="center"/>
        </w:trPr>
        <w:tc>
          <w:tcPr>
            <w:tcW w:w="6228" w:type="dxa"/>
          </w:tcPr>
          <w:tbl>
            <w:tblPr>
              <w:tblStyle w:val="TableGrid"/>
              <w:tblW w:w="0" w:type="auto"/>
              <w:tblLook w:val="04A0"/>
            </w:tblPr>
            <w:tblGrid>
              <w:gridCol w:w="6002"/>
            </w:tblGrid>
            <w:tr w:rsidR="009732B8" w:rsidRPr="00187BC2" w:rsidTr="006420EE">
              <w:tc>
                <w:tcPr>
                  <w:tcW w:w="7825" w:type="dxa"/>
                </w:tcPr>
                <w:p w:rsidR="009732B8" w:rsidRPr="00187BC2" w:rsidRDefault="009732B8" w:rsidP="006420EE">
                  <w:pPr>
                    <w:jc w:val="center"/>
                    <w:rPr>
                      <w:lang w:bidi="ur-PK"/>
                    </w:rPr>
                  </w:pPr>
                  <w:r>
                    <w:rPr>
                      <w:rFonts w:cs="Urdu Typesetting" w:hint="cs"/>
                      <w:rtl/>
                      <w:lang w:bidi="ur-PK"/>
                    </w:rPr>
                    <w:lastRenderedPageBreak/>
                    <w:t>سیرت النبی</w:t>
                  </w:r>
                  <w:r w:rsidRPr="00187BC2">
                    <w:rPr>
                      <w:rFonts w:cs="Urdu Typesetting" w:hint="cs"/>
                      <w:sz w:val="32"/>
                      <w:szCs w:val="32"/>
                      <w:rtl/>
                      <w:lang w:bidi="ur-PK"/>
                    </w:rPr>
                    <w:t xml:space="preserve"> </w:t>
                  </w:r>
                  <w:r w:rsidRPr="00187BC2">
                    <w:rPr>
                      <w:rFonts w:hint="cs"/>
                      <w:rtl/>
                      <w:lang w:bidi="ur-PK"/>
                    </w:rPr>
                    <w:t>ﷺ</w:t>
                  </w:r>
                  <w:r>
                    <w:rPr>
                      <w:rFonts w:hint="cs"/>
                      <w:rtl/>
                      <w:lang w:bidi="ur-PK"/>
                    </w:rPr>
                    <w:t xml:space="preserve"> </w:t>
                  </w:r>
                  <w:r>
                    <w:rPr>
                      <w:rFonts w:ascii="Urdu Typesetting" w:hAnsi="Urdu Typesetting" w:cs="Urdu Typesetting" w:hint="cs"/>
                      <w:rtl/>
                      <w:lang w:bidi="ur-PK"/>
                    </w:rPr>
                    <w:t>اور</w:t>
                  </w:r>
                  <w:r>
                    <w:rPr>
                      <w:rFonts w:hint="cs"/>
                      <w:sz w:val="32"/>
                      <w:szCs w:val="32"/>
                      <w:rtl/>
                      <w:lang w:bidi="ur-PK"/>
                    </w:rPr>
                    <w:t xml:space="preserve"> </w:t>
                  </w:r>
                  <w:r>
                    <w:rPr>
                      <w:rFonts w:cs="Urdu Typesetting" w:hint="cs"/>
                      <w:rtl/>
                      <w:lang w:bidi="ur-PK"/>
                    </w:rPr>
                    <w:t>منتخب حدیث نمبر 15 ترجمہ اور تشریح</w:t>
                  </w:r>
                </w:p>
              </w:tc>
            </w:tr>
            <w:tr w:rsidR="009732B8" w:rsidRPr="00187BC2" w:rsidTr="006420EE">
              <w:tc>
                <w:tcPr>
                  <w:tcW w:w="7825" w:type="dxa"/>
                </w:tcPr>
                <w:p w:rsidR="009732B8" w:rsidRPr="00187BC2" w:rsidRDefault="009732B8" w:rsidP="006420EE">
                  <w:pPr>
                    <w:jc w:val="center"/>
                    <w:rPr>
                      <w:rFonts w:ascii="Urdu Typesetting" w:hAnsi="Urdu Typesetting" w:cs="Urdu Typesetting"/>
                      <w:lang w:bidi="ur-PK"/>
                    </w:rPr>
                  </w:pPr>
                  <w:r>
                    <w:rPr>
                      <w:rFonts w:cs="Urdu Typesetting" w:hint="cs"/>
                      <w:rtl/>
                      <w:lang w:bidi="ur-PK"/>
                    </w:rPr>
                    <w:t xml:space="preserve">آپ </w:t>
                  </w:r>
                  <w:r>
                    <w:rPr>
                      <w:rFonts w:hint="cs"/>
                      <w:rtl/>
                      <w:lang w:bidi="ur-PK"/>
                    </w:rPr>
                    <w:t xml:space="preserve">ﷺ </w:t>
                  </w:r>
                  <w:r>
                    <w:rPr>
                      <w:rFonts w:ascii="Urdu Typesetting" w:hAnsi="Urdu Typesetting" w:cs="Urdu Typesetting" w:hint="cs"/>
                      <w:rtl/>
                      <w:lang w:bidi="ur-PK"/>
                    </w:rPr>
                    <w:t>کی نبوت سے پہلے کی زند گی</w:t>
                  </w:r>
                  <w:r>
                    <w:rPr>
                      <w:rFonts w:hint="cs"/>
                      <w:rtl/>
                      <w:lang w:bidi="ur-PK"/>
                    </w:rPr>
                    <w:t xml:space="preserve"> </w:t>
                  </w:r>
                  <w:r>
                    <w:rPr>
                      <w:rFonts w:ascii="Urdu Typesetting" w:hAnsi="Urdu Typesetting" w:cs="Urdu Typesetting" w:hint="cs"/>
                      <w:rtl/>
                      <w:lang w:bidi="ur-PK"/>
                    </w:rPr>
                    <w:t>اور</w:t>
                  </w:r>
                  <w:r>
                    <w:rPr>
                      <w:rFonts w:hint="cs"/>
                      <w:sz w:val="32"/>
                      <w:szCs w:val="32"/>
                      <w:rtl/>
                      <w:lang w:bidi="ur-PK"/>
                    </w:rPr>
                    <w:t xml:space="preserve"> </w:t>
                  </w:r>
                  <w:r>
                    <w:rPr>
                      <w:rFonts w:cs="Urdu Typesetting" w:hint="cs"/>
                      <w:rtl/>
                      <w:lang w:bidi="ur-PK"/>
                    </w:rPr>
                    <w:t>منتخب حدیث نمبر 16 ترجمہ اور تشریح</w:t>
                  </w:r>
                </w:p>
              </w:tc>
            </w:tr>
            <w:tr w:rsidR="005C7AE4" w:rsidRPr="00187BC2" w:rsidTr="006420EE">
              <w:tc>
                <w:tcPr>
                  <w:tcW w:w="7825" w:type="dxa"/>
                </w:tcPr>
                <w:p w:rsidR="005C7AE4" w:rsidRDefault="005C7AE4" w:rsidP="006420EE">
                  <w:pPr>
                    <w:jc w:val="center"/>
                    <w:rPr>
                      <w:rFonts w:cs="Urdu Typesetting"/>
                      <w:rtl/>
                      <w:lang w:bidi="ur-PK"/>
                    </w:rPr>
                  </w:pPr>
                  <w:r>
                    <w:rPr>
                      <w:rFonts w:cs="Urdu Typesetting" w:hint="cs"/>
                      <w:rtl/>
                      <w:lang w:bidi="ur-PK"/>
                    </w:rPr>
                    <w:t>منتخب آیات: سورہ المومنون 1-11</w:t>
                  </w:r>
                </w:p>
              </w:tc>
            </w:tr>
          </w:tbl>
          <w:p w:rsidR="00C13531" w:rsidRPr="00307034" w:rsidRDefault="00C13531" w:rsidP="009732B8">
            <w:pPr>
              <w:rPr>
                <w:sz w:val="20"/>
                <w:szCs w:val="20"/>
              </w:rPr>
            </w:pPr>
          </w:p>
        </w:tc>
        <w:tc>
          <w:tcPr>
            <w:tcW w:w="1530" w:type="dxa"/>
            <w:vAlign w:val="center"/>
          </w:tcPr>
          <w:p w:rsidR="00C13531" w:rsidRPr="00307034" w:rsidRDefault="00C13531" w:rsidP="006420EE">
            <w:pPr>
              <w:jc w:val="center"/>
              <w:rPr>
                <w:sz w:val="20"/>
                <w:szCs w:val="20"/>
              </w:rPr>
            </w:pPr>
            <w:r w:rsidRPr="00307034">
              <w:rPr>
                <w:sz w:val="20"/>
                <w:szCs w:val="20"/>
              </w:rPr>
              <w:t xml:space="preserve">Week </w:t>
            </w:r>
            <w:r w:rsidR="009732B8">
              <w:rPr>
                <w:sz w:val="20"/>
                <w:szCs w:val="20"/>
              </w:rPr>
              <w:t>9</w:t>
            </w:r>
          </w:p>
        </w:tc>
        <w:tc>
          <w:tcPr>
            <w:tcW w:w="1440" w:type="dxa"/>
            <w:vAlign w:val="center"/>
          </w:tcPr>
          <w:p w:rsidR="00C13531" w:rsidRPr="00307034" w:rsidRDefault="00E93DE3" w:rsidP="006420EE">
            <w:pPr>
              <w:tabs>
                <w:tab w:val="left" w:pos="578"/>
                <w:tab w:val="left" w:pos="3131"/>
                <w:tab w:val="left" w:pos="5607"/>
                <w:tab w:val="left" w:pos="8082"/>
                <w:tab w:val="left" w:pos="9611"/>
              </w:tabs>
              <w:jc w:val="center"/>
              <w:rPr>
                <w:b/>
                <w:sz w:val="20"/>
                <w:szCs w:val="20"/>
              </w:rPr>
            </w:pPr>
            <w:r>
              <w:rPr>
                <w:b/>
                <w:sz w:val="20"/>
                <w:szCs w:val="20"/>
              </w:rPr>
              <w:t>CLO2</w:t>
            </w:r>
            <w:r w:rsidR="00C13531" w:rsidRPr="00307034">
              <w:rPr>
                <w:b/>
                <w:sz w:val="20"/>
                <w:szCs w:val="20"/>
              </w:rPr>
              <w:t xml:space="preserve"> &amp; CLO</w:t>
            </w:r>
            <w:r>
              <w:rPr>
                <w:b/>
                <w:sz w:val="20"/>
                <w:szCs w:val="20"/>
              </w:rPr>
              <w:t>3</w:t>
            </w:r>
          </w:p>
        </w:tc>
      </w:tr>
      <w:tr w:rsidR="00C13531" w:rsidRPr="00307034" w:rsidTr="006420EE">
        <w:trPr>
          <w:jc w:val="center"/>
        </w:trPr>
        <w:tc>
          <w:tcPr>
            <w:tcW w:w="6228" w:type="dxa"/>
          </w:tcPr>
          <w:tbl>
            <w:tblPr>
              <w:tblStyle w:val="TableGrid"/>
              <w:tblW w:w="0" w:type="auto"/>
              <w:tblLook w:val="04A0"/>
            </w:tblPr>
            <w:tblGrid>
              <w:gridCol w:w="6002"/>
            </w:tblGrid>
            <w:tr w:rsidR="009732B8" w:rsidTr="005C7AE4">
              <w:tc>
                <w:tcPr>
                  <w:tcW w:w="6002" w:type="dxa"/>
                </w:tcPr>
                <w:p w:rsidR="009732B8" w:rsidRDefault="009732B8" w:rsidP="006420EE">
                  <w:pPr>
                    <w:jc w:val="center"/>
                    <w:rPr>
                      <w:rFonts w:cs="Urdu Typesetting"/>
                      <w:lang w:bidi="ur-PK"/>
                    </w:rPr>
                  </w:pPr>
                  <w:r>
                    <w:rPr>
                      <w:rFonts w:cs="Urdu Typesetting" w:hint="cs"/>
                      <w:rtl/>
                      <w:lang w:bidi="ur-PK"/>
                    </w:rPr>
                    <w:t xml:space="preserve">آپ </w:t>
                  </w:r>
                  <w:r>
                    <w:rPr>
                      <w:rFonts w:hint="cs"/>
                      <w:rtl/>
                      <w:lang w:bidi="ur-PK"/>
                    </w:rPr>
                    <w:t xml:space="preserve">ﷺ </w:t>
                  </w:r>
                  <w:r>
                    <w:rPr>
                      <w:rFonts w:ascii="Urdu Typesetting" w:hAnsi="Urdu Typesetting" w:cs="Urdu Typesetting" w:hint="cs"/>
                      <w:rtl/>
                      <w:lang w:bidi="ur-PK"/>
                    </w:rPr>
                    <w:t>کی مکی زند گی</w:t>
                  </w:r>
                  <w:r>
                    <w:rPr>
                      <w:rFonts w:hint="cs"/>
                      <w:rtl/>
                      <w:lang w:bidi="ur-PK"/>
                    </w:rPr>
                    <w:t xml:space="preserve"> </w:t>
                  </w:r>
                  <w:r>
                    <w:rPr>
                      <w:rFonts w:ascii="Urdu Typesetting" w:hAnsi="Urdu Typesetting" w:cs="Urdu Typesetting" w:hint="cs"/>
                      <w:rtl/>
                      <w:lang w:bidi="ur-PK"/>
                    </w:rPr>
                    <w:t>اور</w:t>
                  </w:r>
                  <w:r>
                    <w:rPr>
                      <w:rFonts w:hint="cs"/>
                      <w:sz w:val="32"/>
                      <w:szCs w:val="32"/>
                      <w:rtl/>
                      <w:lang w:bidi="ur-PK"/>
                    </w:rPr>
                    <w:t xml:space="preserve"> </w:t>
                  </w:r>
                  <w:r>
                    <w:rPr>
                      <w:rFonts w:cs="Urdu Typesetting" w:hint="cs"/>
                      <w:rtl/>
                      <w:lang w:bidi="ur-PK"/>
                    </w:rPr>
                    <w:t>منتخب حدیث نمبر 17 ترجمہ اور تشریح</w:t>
                  </w:r>
                </w:p>
              </w:tc>
            </w:tr>
            <w:tr w:rsidR="009732B8" w:rsidTr="005C7AE4">
              <w:tc>
                <w:tcPr>
                  <w:tcW w:w="6002" w:type="dxa"/>
                </w:tcPr>
                <w:p w:rsidR="009732B8" w:rsidRDefault="009732B8" w:rsidP="006420EE">
                  <w:pPr>
                    <w:jc w:val="center"/>
                    <w:rPr>
                      <w:rFonts w:cs="Urdu Typesetting"/>
                      <w:lang w:bidi="ur-PK"/>
                    </w:rPr>
                  </w:pPr>
                  <w:r>
                    <w:rPr>
                      <w:rFonts w:cs="Urdu Typesetting" w:hint="cs"/>
                      <w:rtl/>
                      <w:lang w:bidi="ur-PK"/>
                    </w:rPr>
                    <w:t xml:space="preserve">پہلے سال نبوی کے واقعات </w:t>
                  </w:r>
                  <w:r>
                    <w:rPr>
                      <w:rFonts w:ascii="Urdu Typesetting" w:hAnsi="Urdu Typesetting" w:cs="Urdu Typesetting" w:hint="cs"/>
                      <w:rtl/>
                      <w:lang w:bidi="ur-PK"/>
                    </w:rPr>
                    <w:t>اور</w:t>
                  </w:r>
                  <w:r>
                    <w:rPr>
                      <w:rFonts w:hint="cs"/>
                      <w:sz w:val="32"/>
                      <w:szCs w:val="32"/>
                      <w:rtl/>
                      <w:lang w:bidi="ur-PK"/>
                    </w:rPr>
                    <w:t xml:space="preserve"> </w:t>
                  </w:r>
                  <w:r>
                    <w:rPr>
                      <w:rFonts w:cs="Urdu Typesetting" w:hint="cs"/>
                      <w:rtl/>
                      <w:lang w:bidi="ur-PK"/>
                    </w:rPr>
                    <w:t>منتخب حدیث نمبر 18 ترجمہ اور تشریح</w:t>
                  </w:r>
                </w:p>
              </w:tc>
            </w:tr>
            <w:tr w:rsidR="005C7AE4" w:rsidTr="005C7AE4">
              <w:tc>
                <w:tcPr>
                  <w:tcW w:w="6002" w:type="dxa"/>
                </w:tcPr>
                <w:p w:rsidR="005C7AE4" w:rsidRPr="00A151FF" w:rsidRDefault="005C7AE4" w:rsidP="005C7AE4">
                  <w:pPr>
                    <w:jc w:val="center"/>
                    <w:rPr>
                      <w:rFonts w:cs="Urdu Typesetting"/>
                      <w:rtl/>
                      <w:lang w:bidi="ur-PK"/>
                    </w:rPr>
                  </w:pPr>
                  <w:r w:rsidRPr="00A151FF">
                    <w:rPr>
                      <w:rFonts w:cs="Urdu Typesetting" w:hint="cs"/>
                      <w:rtl/>
                      <w:lang w:bidi="ur-PK"/>
                    </w:rPr>
                    <w:t xml:space="preserve">منتخب آیات: سورہ المومنون </w:t>
                  </w:r>
                  <w:r>
                    <w:rPr>
                      <w:rFonts w:cs="Urdu Typesetting" w:hint="cs"/>
                      <w:rtl/>
                      <w:lang w:bidi="ur-PK"/>
                    </w:rPr>
                    <w:t>1-1</w:t>
                  </w:r>
                  <w:r w:rsidRPr="00A151FF">
                    <w:rPr>
                      <w:rFonts w:cs="Urdu Typesetting" w:hint="cs"/>
                      <w:rtl/>
                      <w:lang w:bidi="ur-PK"/>
                    </w:rPr>
                    <w:t>1</w:t>
                  </w:r>
                </w:p>
              </w:tc>
            </w:tr>
          </w:tbl>
          <w:p w:rsidR="00C13531" w:rsidRPr="00307034" w:rsidRDefault="00C13531" w:rsidP="009732B8">
            <w:pPr>
              <w:ind w:left="720"/>
              <w:rPr>
                <w:sz w:val="20"/>
                <w:szCs w:val="20"/>
              </w:rPr>
            </w:pPr>
          </w:p>
        </w:tc>
        <w:tc>
          <w:tcPr>
            <w:tcW w:w="1530" w:type="dxa"/>
            <w:vAlign w:val="center"/>
          </w:tcPr>
          <w:p w:rsidR="00C13531" w:rsidRPr="00307034" w:rsidRDefault="00C13531" w:rsidP="006420EE">
            <w:pPr>
              <w:jc w:val="center"/>
              <w:rPr>
                <w:sz w:val="20"/>
                <w:szCs w:val="20"/>
              </w:rPr>
            </w:pPr>
            <w:r w:rsidRPr="00307034">
              <w:rPr>
                <w:sz w:val="20"/>
                <w:szCs w:val="20"/>
              </w:rPr>
              <w:t>Week 1</w:t>
            </w:r>
            <w:r w:rsidR="009732B8">
              <w:rPr>
                <w:sz w:val="20"/>
                <w:szCs w:val="20"/>
              </w:rPr>
              <w:t>0</w:t>
            </w:r>
          </w:p>
        </w:tc>
        <w:tc>
          <w:tcPr>
            <w:tcW w:w="1440" w:type="dxa"/>
            <w:vAlign w:val="center"/>
          </w:tcPr>
          <w:p w:rsidR="00C13531" w:rsidRPr="00307034" w:rsidRDefault="00E93DE3" w:rsidP="006420EE">
            <w:pPr>
              <w:tabs>
                <w:tab w:val="left" w:pos="578"/>
                <w:tab w:val="left" w:pos="3131"/>
                <w:tab w:val="left" w:pos="5607"/>
                <w:tab w:val="left" w:pos="8082"/>
                <w:tab w:val="left" w:pos="9611"/>
              </w:tabs>
              <w:jc w:val="center"/>
              <w:rPr>
                <w:b/>
                <w:sz w:val="20"/>
                <w:szCs w:val="20"/>
              </w:rPr>
            </w:pPr>
            <w:r>
              <w:rPr>
                <w:b/>
                <w:sz w:val="20"/>
                <w:szCs w:val="20"/>
              </w:rPr>
              <w:t>CLO2</w:t>
            </w:r>
            <w:r w:rsidR="00C13531" w:rsidRPr="00307034">
              <w:rPr>
                <w:b/>
                <w:sz w:val="20"/>
                <w:szCs w:val="20"/>
              </w:rPr>
              <w:t xml:space="preserve"> &amp; CLO</w:t>
            </w:r>
            <w:r>
              <w:rPr>
                <w:b/>
                <w:sz w:val="20"/>
                <w:szCs w:val="20"/>
              </w:rPr>
              <w:t>3</w:t>
            </w:r>
          </w:p>
        </w:tc>
      </w:tr>
      <w:tr w:rsidR="00C13531" w:rsidRPr="00307034" w:rsidTr="006420EE">
        <w:trPr>
          <w:jc w:val="center"/>
        </w:trPr>
        <w:tc>
          <w:tcPr>
            <w:tcW w:w="6228" w:type="dxa"/>
          </w:tcPr>
          <w:tbl>
            <w:tblPr>
              <w:tblStyle w:val="TableGrid"/>
              <w:tblW w:w="0" w:type="auto"/>
              <w:tblLook w:val="04A0"/>
            </w:tblPr>
            <w:tblGrid>
              <w:gridCol w:w="6002"/>
            </w:tblGrid>
            <w:tr w:rsidR="009732B8" w:rsidTr="006420EE">
              <w:tc>
                <w:tcPr>
                  <w:tcW w:w="7825" w:type="dxa"/>
                </w:tcPr>
                <w:p w:rsidR="009732B8" w:rsidRDefault="009732B8" w:rsidP="006420EE">
                  <w:pPr>
                    <w:jc w:val="center"/>
                    <w:rPr>
                      <w:rFonts w:cs="Urdu Typesetting"/>
                      <w:lang w:bidi="ur-PK"/>
                    </w:rPr>
                  </w:pPr>
                  <w:r>
                    <w:rPr>
                      <w:rFonts w:cs="Urdu Typesetting" w:hint="cs"/>
                      <w:rtl/>
                      <w:lang w:bidi="ur-PK"/>
                    </w:rPr>
                    <w:t xml:space="preserve">چوتھے سال نبوی کے واقعات </w:t>
                  </w:r>
                  <w:r>
                    <w:rPr>
                      <w:rFonts w:ascii="Urdu Typesetting" w:hAnsi="Urdu Typesetting" w:cs="Urdu Typesetting" w:hint="cs"/>
                      <w:rtl/>
                      <w:lang w:bidi="ur-PK"/>
                    </w:rPr>
                    <w:t>اور</w:t>
                  </w:r>
                  <w:r>
                    <w:rPr>
                      <w:rFonts w:hint="cs"/>
                      <w:sz w:val="32"/>
                      <w:szCs w:val="32"/>
                      <w:rtl/>
                      <w:lang w:bidi="ur-PK"/>
                    </w:rPr>
                    <w:t xml:space="preserve"> </w:t>
                  </w:r>
                  <w:r>
                    <w:rPr>
                      <w:rFonts w:cs="Urdu Typesetting" w:hint="cs"/>
                      <w:rtl/>
                      <w:lang w:bidi="ur-PK"/>
                    </w:rPr>
                    <w:t xml:space="preserve">منتخب حدیث نمبر 19 ترجمہ اور تشریح </w:t>
                  </w:r>
                </w:p>
              </w:tc>
            </w:tr>
            <w:tr w:rsidR="009732B8" w:rsidTr="006420EE">
              <w:tc>
                <w:tcPr>
                  <w:tcW w:w="7825" w:type="dxa"/>
                </w:tcPr>
                <w:p w:rsidR="009732B8" w:rsidRDefault="009732B8" w:rsidP="006420EE">
                  <w:pPr>
                    <w:jc w:val="center"/>
                    <w:rPr>
                      <w:rFonts w:cs="Urdu Typesetting"/>
                      <w:lang w:bidi="ur-PK"/>
                    </w:rPr>
                  </w:pPr>
                  <w:r>
                    <w:rPr>
                      <w:rFonts w:cs="Urdu Typesetting" w:hint="cs"/>
                      <w:rtl/>
                      <w:lang w:bidi="ur-PK"/>
                    </w:rPr>
                    <w:t xml:space="preserve">پانچویں اور چھٹے سال نبوی کے واقعات </w:t>
                  </w:r>
                  <w:r>
                    <w:rPr>
                      <w:rFonts w:ascii="Urdu Typesetting" w:hAnsi="Urdu Typesetting" w:cs="Urdu Typesetting" w:hint="cs"/>
                      <w:rtl/>
                      <w:lang w:bidi="ur-PK"/>
                    </w:rPr>
                    <w:t>اور</w:t>
                  </w:r>
                  <w:r>
                    <w:rPr>
                      <w:rFonts w:hint="cs"/>
                      <w:sz w:val="32"/>
                      <w:szCs w:val="32"/>
                      <w:rtl/>
                      <w:lang w:bidi="ur-PK"/>
                    </w:rPr>
                    <w:t xml:space="preserve"> </w:t>
                  </w:r>
                  <w:r>
                    <w:rPr>
                      <w:rFonts w:cs="Urdu Typesetting" w:hint="cs"/>
                      <w:rtl/>
                      <w:lang w:bidi="ur-PK"/>
                    </w:rPr>
                    <w:t>منتخب حدیث نمبر 20 ترجمہ اور تشریح</w:t>
                  </w:r>
                </w:p>
              </w:tc>
            </w:tr>
            <w:tr w:rsidR="00774F74" w:rsidTr="006420EE">
              <w:tc>
                <w:tcPr>
                  <w:tcW w:w="7825" w:type="dxa"/>
                </w:tcPr>
                <w:p w:rsidR="00774F74" w:rsidRDefault="00774F74" w:rsidP="00774F74">
                  <w:pPr>
                    <w:jc w:val="center"/>
                    <w:rPr>
                      <w:rFonts w:cs="Urdu Typesetting"/>
                      <w:rtl/>
                      <w:lang w:bidi="ur-PK"/>
                    </w:rPr>
                  </w:pPr>
                  <w:r>
                    <w:rPr>
                      <w:rFonts w:cs="Urdu Typesetting" w:hint="cs"/>
                      <w:rtl/>
                      <w:lang w:bidi="ur-PK"/>
                    </w:rPr>
                    <w:t xml:space="preserve">منتخب آیات: سورہ الاحزاب6،21،40،56،57  </w:t>
                  </w:r>
                </w:p>
              </w:tc>
            </w:tr>
          </w:tbl>
          <w:p w:rsidR="00C13531" w:rsidRPr="00307034" w:rsidRDefault="00C13531" w:rsidP="009732B8">
            <w:pPr>
              <w:ind w:left="720"/>
              <w:rPr>
                <w:sz w:val="20"/>
                <w:szCs w:val="20"/>
              </w:rPr>
            </w:pPr>
          </w:p>
        </w:tc>
        <w:tc>
          <w:tcPr>
            <w:tcW w:w="1530" w:type="dxa"/>
            <w:vAlign w:val="center"/>
          </w:tcPr>
          <w:p w:rsidR="00C13531" w:rsidRPr="00307034" w:rsidRDefault="009732B8" w:rsidP="006420EE">
            <w:pPr>
              <w:jc w:val="center"/>
              <w:rPr>
                <w:sz w:val="20"/>
                <w:szCs w:val="20"/>
              </w:rPr>
            </w:pPr>
            <w:r>
              <w:rPr>
                <w:sz w:val="20"/>
                <w:szCs w:val="20"/>
              </w:rPr>
              <w:t>Week 11</w:t>
            </w:r>
            <w:r w:rsidR="00C13531" w:rsidRPr="00307034">
              <w:rPr>
                <w:sz w:val="20"/>
                <w:szCs w:val="20"/>
              </w:rPr>
              <w:t xml:space="preserve"> </w:t>
            </w:r>
          </w:p>
        </w:tc>
        <w:tc>
          <w:tcPr>
            <w:tcW w:w="1440" w:type="dxa"/>
            <w:vAlign w:val="center"/>
          </w:tcPr>
          <w:p w:rsidR="00C13531" w:rsidRPr="00307034" w:rsidRDefault="00C13531" w:rsidP="006420EE">
            <w:pPr>
              <w:tabs>
                <w:tab w:val="left" w:pos="578"/>
                <w:tab w:val="left" w:pos="3131"/>
                <w:tab w:val="left" w:pos="5607"/>
                <w:tab w:val="left" w:pos="8082"/>
                <w:tab w:val="left" w:pos="9611"/>
              </w:tabs>
              <w:jc w:val="center"/>
              <w:rPr>
                <w:b/>
                <w:sz w:val="20"/>
                <w:szCs w:val="20"/>
              </w:rPr>
            </w:pPr>
            <w:r w:rsidRPr="00307034">
              <w:rPr>
                <w:b/>
                <w:sz w:val="20"/>
                <w:szCs w:val="20"/>
              </w:rPr>
              <w:t>CLO3 &amp; CLO4</w:t>
            </w:r>
          </w:p>
        </w:tc>
      </w:tr>
      <w:tr w:rsidR="00C13531" w:rsidRPr="00307034" w:rsidTr="006420EE">
        <w:trPr>
          <w:jc w:val="center"/>
        </w:trPr>
        <w:tc>
          <w:tcPr>
            <w:tcW w:w="6228" w:type="dxa"/>
          </w:tcPr>
          <w:tbl>
            <w:tblPr>
              <w:tblStyle w:val="TableGrid"/>
              <w:tblW w:w="0" w:type="auto"/>
              <w:tblLook w:val="04A0"/>
            </w:tblPr>
            <w:tblGrid>
              <w:gridCol w:w="6002"/>
            </w:tblGrid>
            <w:tr w:rsidR="009732B8" w:rsidTr="006420EE">
              <w:tc>
                <w:tcPr>
                  <w:tcW w:w="7825" w:type="dxa"/>
                </w:tcPr>
                <w:p w:rsidR="009732B8" w:rsidRDefault="009732B8" w:rsidP="006420EE">
                  <w:pPr>
                    <w:jc w:val="center"/>
                    <w:rPr>
                      <w:rFonts w:cs="Urdu Typesetting"/>
                      <w:lang w:bidi="ur-PK"/>
                    </w:rPr>
                  </w:pPr>
                  <w:r>
                    <w:rPr>
                      <w:rFonts w:cs="Urdu Typesetting" w:hint="cs"/>
                      <w:rtl/>
                      <w:lang w:bidi="ur-PK"/>
                    </w:rPr>
                    <w:t xml:space="preserve">ساتویں سال نبوی کے واقعات </w:t>
                  </w:r>
                  <w:r>
                    <w:rPr>
                      <w:rFonts w:ascii="Urdu Typesetting" w:hAnsi="Urdu Typesetting" w:cs="Urdu Typesetting" w:hint="cs"/>
                      <w:rtl/>
                      <w:lang w:bidi="ur-PK"/>
                    </w:rPr>
                    <w:t>اور</w:t>
                  </w:r>
                  <w:r>
                    <w:rPr>
                      <w:rFonts w:hint="cs"/>
                      <w:sz w:val="32"/>
                      <w:szCs w:val="32"/>
                      <w:rtl/>
                      <w:lang w:bidi="ur-PK"/>
                    </w:rPr>
                    <w:t xml:space="preserve"> </w:t>
                  </w:r>
                  <w:r>
                    <w:rPr>
                      <w:rFonts w:cs="Urdu Typesetting" w:hint="cs"/>
                      <w:rtl/>
                      <w:lang w:bidi="ur-PK"/>
                    </w:rPr>
                    <w:t>منتخب حدیث نمبر 21 ترجمہ اور تشریح</w:t>
                  </w:r>
                </w:p>
              </w:tc>
            </w:tr>
            <w:tr w:rsidR="009732B8" w:rsidTr="006420EE">
              <w:tc>
                <w:tcPr>
                  <w:tcW w:w="7825" w:type="dxa"/>
                </w:tcPr>
                <w:p w:rsidR="009732B8" w:rsidRDefault="009732B8" w:rsidP="006420EE">
                  <w:pPr>
                    <w:jc w:val="center"/>
                    <w:rPr>
                      <w:rFonts w:cs="Urdu Typesetting"/>
                      <w:lang w:bidi="ur-PK"/>
                    </w:rPr>
                  </w:pPr>
                  <w:r>
                    <w:rPr>
                      <w:rFonts w:cs="Urdu Typesetting" w:hint="cs"/>
                      <w:rtl/>
                      <w:lang w:bidi="ur-PK"/>
                    </w:rPr>
                    <w:t xml:space="preserve">دسویں اور گیارویں سال نبوی کے واقعات </w:t>
                  </w:r>
                  <w:r>
                    <w:rPr>
                      <w:rFonts w:ascii="Urdu Typesetting" w:hAnsi="Urdu Typesetting" w:cs="Urdu Typesetting" w:hint="cs"/>
                      <w:rtl/>
                      <w:lang w:bidi="ur-PK"/>
                    </w:rPr>
                    <w:t>اور</w:t>
                  </w:r>
                  <w:r>
                    <w:rPr>
                      <w:rFonts w:hint="cs"/>
                      <w:sz w:val="32"/>
                      <w:szCs w:val="32"/>
                      <w:rtl/>
                      <w:lang w:bidi="ur-PK"/>
                    </w:rPr>
                    <w:t xml:space="preserve"> </w:t>
                  </w:r>
                  <w:r>
                    <w:rPr>
                      <w:rFonts w:cs="Urdu Typesetting" w:hint="cs"/>
                      <w:rtl/>
                      <w:lang w:bidi="ur-PK"/>
                    </w:rPr>
                    <w:t xml:space="preserve">منتخب حدیث نمبر 22 ترجمہ اور تشریح </w:t>
                  </w:r>
                </w:p>
              </w:tc>
            </w:tr>
            <w:tr w:rsidR="00774F74" w:rsidTr="006420EE">
              <w:tc>
                <w:tcPr>
                  <w:tcW w:w="7825" w:type="dxa"/>
                </w:tcPr>
                <w:p w:rsidR="00774F74" w:rsidRDefault="00774F74" w:rsidP="006420EE">
                  <w:pPr>
                    <w:jc w:val="center"/>
                    <w:rPr>
                      <w:rFonts w:cs="Urdu Typesetting"/>
                      <w:rtl/>
                      <w:lang w:bidi="ur-PK"/>
                    </w:rPr>
                  </w:pPr>
                  <w:r>
                    <w:rPr>
                      <w:rFonts w:cs="Urdu Typesetting" w:hint="cs"/>
                      <w:rtl/>
                      <w:lang w:bidi="ur-PK"/>
                    </w:rPr>
                    <w:t xml:space="preserve">منتخب آیات: سورہ الاحزاب6،21،40،56،57  </w:t>
                  </w:r>
                </w:p>
              </w:tc>
            </w:tr>
          </w:tbl>
          <w:p w:rsidR="00C13531" w:rsidRPr="00307034" w:rsidRDefault="00C13531" w:rsidP="009732B8">
            <w:pPr>
              <w:ind w:left="720"/>
              <w:rPr>
                <w:sz w:val="20"/>
                <w:szCs w:val="20"/>
              </w:rPr>
            </w:pPr>
          </w:p>
        </w:tc>
        <w:tc>
          <w:tcPr>
            <w:tcW w:w="1530" w:type="dxa"/>
            <w:vAlign w:val="center"/>
          </w:tcPr>
          <w:p w:rsidR="00C13531" w:rsidRPr="00307034" w:rsidRDefault="00C13531" w:rsidP="006420EE">
            <w:pPr>
              <w:jc w:val="center"/>
              <w:rPr>
                <w:sz w:val="20"/>
                <w:szCs w:val="20"/>
              </w:rPr>
            </w:pPr>
            <w:r w:rsidRPr="00307034">
              <w:rPr>
                <w:sz w:val="20"/>
                <w:szCs w:val="20"/>
              </w:rPr>
              <w:t>Week 1</w:t>
            </w:r>
            <w:r w:rsidR="009732B8">
              <w:rPr>
                <w:sz w:val="20"/>
                <w:szCs w:val="20"/>
              </w:rPr>
              <w:t>2</w:t>
            </w:r>
          </w:p>
        </w:tc>
        <w:tc>
          <w:tcPr>
            <w:tcW w:w="1440" w:type="dxa"/>
            <w:vAlign w:val="center"/>
          </w:tcPr>
          <w:p w:rsidR="00C13531" w:rsidRPr="00307034" w:rsidRDefault="00C13531" w:rsidP="006420EE">
            <w:pPr>
              <w:tabs>
                <w:tab w:val="left" w:pos="578"/>
                <w:tab w:val="left" w:pos="3131"/>
                <w:tab w:val="left" w:pos="5607"/>
                <w:tab w:val="left" w:pos="8082"/>
                <w:tab w:val="left" w:pos="9611"/>
              </w:tabs>
              <w:jc w:val="center"/>
              <w:rPr>
                <w:b/>
                <w:sz w:val="20"/>
                <w:szCs w:val="20"/>
              </w:rPr>
            </w:pPr>
            <w:r w:rsidRPr="00307034">
              <w:rPr>
                <w:b/>
                <w:sz w:val="20"/>
                <w:szCs w:val="20"/>
              </w:rPr>
              <w:t>CLO3 &amp; CLO4</w:t>
            </w:r>
          </w:p>
        </w:tc>
      </w:tr>
      <w:tr w:rsidR="009732B8" w:rsidRPr="00307034" w:rsidTr="006420EE">
        <w:trPr>
          <w:jc w:val="center"/>
        </w:trPr>
        <w:tc>
          <w:tcPr>
            <w:tcW w:w="6228" w:type="dxa"/>
          </w:tcPr>
          <w:tbl>
            <w:tblPr>
              <w:tblStyle w:val="TableGrid"/>
              <w:tblW w:w="0" w:type="auto"/>
              <w:tblLook w:val="04A0"/>
            </w:tblPr>
            <w:tblGrid>
              <w:gridCol w:w="6002"/>
            </w:tblGrid>
            <w:tr w:rsidR="009732B8" w:rsidTr="006420EE">
              <w:tc>
                <w:tcPr>
                  <w:tcW w:w="7825" w:type="dxa"/>
                </w:tcPr>
                <w:p w:rsidR="009732B8" w:rsidRDefault="009732B8" w:rsidP="006420EE">
                  <w:pPr>
                    <w:jc w:val="center"/>
                    <w:rPr>
                      <w:rFonts w:cs="Urdu Typesetting"/>
                      <w:lang w:bidi="ur-PK"/>
                    </w:rPr>
                  </w:pPr>
                  <w:r>
                    <w:rPr>
                      <w:rFonts w:cs="Urdu Typesetting" w:hint="cs"/>
                      <w:rtl/>
                      <w:lang w:bidi="ur-PK"/>
                    </w:rPr>
                    <w:t xml:space="preserve">بارہویں اور تیرہویں سال نبوی کے واقعات </w:t>
                  </w:r>
                  <w:r>
                    <w:rPr>
                      <w:rFonts w:ascii="Urdu Typesetting" w:hAnsi="Urdu Typesetting" w:cs="Urdu Typesetting" w:hint="cs"/>
                      <w:rtl/>
                      <w:lang w:bidi="ur-PK"/>
                    </w:rPr>
                    <w:t>اور</w:t>
                  </w:r>
                  <w:r>
                    <w:rPr>
                      <w:rFonts w:hint="cs"/>
                      <w:sz w:val="32"/>
                      <w:szCs w:val="32"/>
                      <w:rtl/>
                      <w:lang w:bidi="ur-PK"/>
                    </w:rPr>
                    <w:t xml:space="preserve"> </w:t>
                  </w:r>
                  <w:r>
                    <w:rPr>
                      <w:rFonts w:cs="Urdu Typesetting" w:hint="cs"/>
                      <w:rtl/>
                      <w:lang w:bidi="ur-PK"/>
                    </w:rPr>
                    <w:t>منتخب حدیث نمبر 23 ترجمہ اور تشریح</w:t>
                  </w:r>
                </w:p>
              </w:tc>
            </w:tr>
            <w:tr w:rsidR="009732B8" w:rsidTr="006420EE">
              <w:tc>
                <w:tcPr>
                  <w:tcW w:w="7825" w:type="dxa"/>
                </w:tcPr>
                <w:p w:rsidR="009732B8" w:rsidRDefault="009732B8" w:rsidP="006420EE">
                  <w:pPr>
                    <w:jc w:val="center"/>
                    <w:rPr>
                      <w:rFonts w:cs="Urdu Typesetting"/>
                      <w:lang w:bidi="ur-PK"/>
                    </w:rPr>
                  </w:pPr>
                  <w:r>
                    <w:rPr>
                      <w:rFonts w:cs="Urdu Typesetting" w:hint="cs"/>
                      <w:rtl/>
                      <w:lang w:bidi="ur-PK"/>
                    </w:rPr>
                    <w:t xml:space="preserve">مدنی زندگی ہجرت کا پہلا سال اور منتخب حدیث نمبر 24 ترجمہ اور تشریح </w:t>
                  </w:r>
                </w:p>
              </w:tc>
            </w:tr>
            <w:tr w:rsidR="00774F74" w:rsidTr="006420EE">
              <w:tc>
                <w:tcPr>
                  <w:tcW w:w="7825" w:type="dxa"/>
                </w:tcPr>
                <w:p w:rsidR="00774F74" w:rsidRDefault="00774F74" w:rsidP="006420EE">
                  <w:pPr>
                    <w:jc w:val="center"/>
                    <w:rPr>
                      <w:rFonts w:cs="Urdu Typesetting"/>
                      <w:rtl/>
                      <w:lang w:bidi="ur-PK"/>
                    </w:rPr>
                  </w:pPr>
                  <w:r>
                    <w:rPr>
                      <w:rFonts w:cs="Urdu Typesetting" w:hint="cs"/>
                      <w:rtl/>
                      <w:lang w:bidi="ur-PK"/>
                    </w:rPr>
                    <w:t xml:space="preserve">منتخب آیات: سورہ الاحزاب6،21،40،56،57  </w:t>
                  </w:r>
                </w:p>
              </w:tc>
            </w:tr>
          </w:tbl>
          <w:p w:rsidR="009732B8" w:rsidRDefault="009732B8" w:rsidP="006420EE">
            <w:pPr>
              <w:jc w:val="center"/>
              <w:rPr>
                <w:rFonts w:cs="Urdu Typesetting"/>
                <w:rtl/>
                <w:lang w:bidi="ur-PK"/>
              </w:rPr>
            </w:pPr>
          </w:p>
        </w:tc>
        <w:tc>
          <w:tcPr>
            <w:tcW w:w="1530" w:type="dxa"/>
            <w:vAlign w:val="center"/>
          </w:tcPr>
          <w:p w:rsidR="009732B8" w:rsidRPr="00307034" w:rsidRDefault="009732B8" w:rsidP="006420EE">
            <w:pPr>
              <w:jc w:val="center"/>
              <w:rPr>
                <w:sz w:val="20"/>
                <w:szCs w:val="20"/>
              </w:rPr>
            </w:pPr>
            <w:r w:rsidRPr="00307034">
              <w:rPr>
                <w:sz w:val="20"/>
                <w:szCs w:val="20"/>
              </w:rPr>
              <w:t>Week 1</w:t>
            </w:r>
            <w:r>
              <w:rPr>
                <w:sz w:val="20"/>
                <w:szCs w:val="20"/>
              </w:rPr>
              <w:t>3</w:t>
            </w:r>
          </w:p>
        </w:tc>
        <w:tc>
          <w:tcPr>
            <w:tcW w:w="1440" w:type="dxa"/>
            <w:vAlign w:val="center"/>
          </w:tcPr>
          <w:p w:rsidR="009732B8" w:rsidRPr="00307034" w:rsidRDefault="00E93DE3" w:rsidP="006420EE">
            <w:pPr>
              <w:tabs>
                <w:tab w:val="left" w:pos="578"/>
                <w:tab w:val="left" w:pos="3131"/>
                <w:tab w:val="left" w:pos="5607"/>
                <w:tab w:val="left" w:pos="8082"/>
                <w:tab w:val="left" w:pos="9611"/>
              </w:tabs>
              <w:jc w:val="center"/>
              <w:rPr>
                <w:b/>
                <w:sz w:val="20"/>
                <w:szCs w:val="20"/>
              </w:rPr>
            </w:pPr>
            <w:r w:rsidRPr="00307034">
              <w:rPr>
                <w:b/>
                <w:sz w:val="20"/>
                <w:szCs w:val="20"/>
              </w:rPr>
              <w:t>CLO3 &amp; CLO4</w:t>
            </w:r>
          </w:p>
        </w:tc>
      </w:tr>
      <w:tr w:rsidR="009732B8" w:rsidRPr="00307034" w:rsidTr="006420EE">
        <w:trPr>
          <w:jc w:val="center"/>
        </w:trPr>
        <w:tc>
          <w:tcPr>
            <w:tcW w:w="6228" w:type="dxa"/>
          </w:tcPr>
          <w:tbl>
            <w:tblPr>
              <w:tblStyle w:val="TableGrid"/>
              <w:tblW w:w="0" w:type="auto"/>
              <w:tblLook w:val="04A0"/>
            </w:tblPr>
            <w:tblGrid>
              <w:gridCol w:w="6002"/>
            </w:tblGrid>
            <w:tr w:rsidR="009732B8" w:rsidTr="006420EE">
              <w:tc>
                <w:tcPr>
                  <w:tcW w:w="7825" w:type="dxa"/>
                </w:tcPr>
                <w:p w:rsidR="009732B8" w:rsidRDefault="009732B8" w:rsidP="006420EE">
                  <w:pPr>
                    <w:jc w:val="center"/>
                    <w:rPr>
                      <w:rFonts w:cs="Urdu Typesetting"/>
                      <w:lang w:bidi="ur-PK"/>
                    </w:rPr>
                  </w:pPr>
                  <w:r>
                    <w:rPr>
                      <w:rFonts w:cs="Urdu Typesetting" w:hint="cs"/>
                      <w:rtl/>
                      <w:lang w:bidi="ur-PK"/>
                    </w:rPr>
                    <w:t>ہجرت کا دوسرا اور تیسرا سال اور منتخب حدیث نمبر 25 ترجمہ اور تشریح</w:t>
                  </w:r>
                </w:p>
              </w:tc>
            </w:tr>
            <w:tr w:rsidR="009732B8" w:rsidTr="006420EE">
              <w:tc>
                <w:tcPr>
                  <w:tcW w:w="7825" w:type="dxa"/>
                </w:tcPr>
                <w:p w:rsidR="009732B8" w:rsidRDefault="009732B8" w:rsidP="006420EE">
                  <w:pPr>
                    <w:jc w:val="center"/>
                    <w:rPr>
                      <w:rFonts w:cs="Urdu Typesetting"/>
                      <w:lang w:bidi="ur-PK"/>
                    </w:rPr>
                  </w:pPr>
                  <w:r>
                    <w:rPr>
                      <w:rFonts w:cs="Urdu Typesetting" w:hint="cs"/>
                      <w:rtl/>
                      <w:lang w:bidi="ur-PK"/>
                    </w:rPr>
                    <w:t>ہجرت کا چوتھا اور پانچواں سال اور منتخب حدیث نمبر 26 ترجمہ اور تشریح</w:t>
                  </w:r>
                </w:p>
              </w:tc>
            </w:tr>
            <w:tr w:rsidR="00774F74" w:rsidTr="006420EE">
              <w:tc>
                <w:tcPr>
                  <w:tcW w:w="7825" w:type="dxa"/>
                </w:tcPr>
                <w:p w:rsidR="00774F74" w:rsidRDefault="00774F74" w:rsidP="006420EE">
                  <w:pPr>
                    <w:jc w:val="center"/>
                    <w:rPr>
                      <w:rFonts w:cs="Urdu Typesetting"/>
                      <w:rtl/>
                      <w:lang w:bidi="ur-PK"/>
                    </w:rPr>
                  </w:pPr>
                  <w:r>
                    <w:rPr>
                      <w:rFonts w:cs="Urdu Typesetting" w:hint="cs"/>
                      <w:rtl/>
                      <w:lang w:bidi="ur-PK"/>
                    </w:rPr>
                    <w:t xml:space="preserve">منتخب آیات: سورہ الاحزاب6،21،40،56،57  </w:t>
                  </w:r>
                </w:p>
              </w:tc>
            </w:tr>
          </w:tbl>
          <w:p w:rsidR="009732B8" w:rsidRDefault="009732B8" w:rsidP="006420EE">
            <w:pPr>
              <w:jc w:val="center"/>
              <w:rPr>
                <w:rFonts w:cs="Urdu Typesetting"/>
                <w:rtl/>
                <w:lang w:bidi="ur-PK"/>
              </w:rPr>
            </w:pPr>
          </w:p>
        </w:tc>
        <w:tc>
          <w:tcPr>
            <w:tcW w:w="1530" w:type="dxa"/>
            <w:vAlign w:val="center"/>
          </w:tcPr>
          <w:p w:rsidR="009732B8" w:rsidRPr="00307034" w:rsidRDefault="009732B8" w:rsidP="006420EE">
            <w:pPr>
              <w:jc w:val="center"/>
              <w:rPr>
                <w:sz w:val="20"/>
                <w:szCs w:val="20"/>
              </w:rPr>
            </w:pPr>
            <w:r w:rsidRPr="00307034">
              <w:rPr>
                <w:sz w:val="20"/>
                <w:szCs w:val="20"/>
              </w:rPr>
              <w:t>Week 1</w:t>
            </w:r>
            <w:r>
              <w:rPr>
                <w:sz w:val="20"/>
                <w:szCs w:val="20"/>
              </w:rPr>
              <w:t>4</w:t>
            </w:r>
          </w:p>
        </w:tc>
        <w:tc>
          <w:tcPr>
            <w:tcW w:w="1440" w:type="dxa"/>
            <w:vAlign w:val="center"/>
          </w:tcPr>
          <w:p w:rsidR="009732B8" w:rsidRPr="00307034" w:rsidRDefault="00E93DE3" w:rsidP="006420EE">
            <w:pPr>
              <w:tabs>
                <w:tab w:val="left" w:pos="578"/>
                <w:tab w:val="left" w:pos="3131"/>
                <w:tab w:val="left" w:pos="5607"/>
                <w:tab w:val="left" w:pos="8082"/>
                <w:tab w:val="left" w:pos="9611"/>
              </w:tabs>
              <w:jc w:val="center"/>
              <w:rPr>
                <w:b/>
                <w:sz w:val="20"/>
                <w:szCs w:val="20"/>
              </w:rPr>
            </w:pPr>
            <w:r w:rsidRPr="00307034">
              <w:rPr>
                <w:b/>
                <w:sz w:val="20"/>
                <w:szCs w:val="20"/>
              </w:rPr>
              <w:t>CLO3 &amp; CLO4</w:t>
            </w:r>
          </w:p>
        </w:tc>
      </w:tr>
      <w:tr w:rsidR="009732B8" w:rsidRPr="00307034" w:rsidTr="006420EE">
        <w:trPr>
          <w:jc w:val="center"/>
        </w:trPr>
        <w:tc>
          <w:tcPr>
            <w:tcW w:w="6228" w:type="dxa"/>
          </w:tcPr>
          <w:tbl>
            <w:tblPr>
              <w:tblStyle w:val="TableGrid"/>
              <w:tblW w:w="0" w:type="auto"/>
              <w:tblLook w:val="04A0"/>
            </w:tblPr>
            <w:tblGrid>
              <w:gridCol w:w="6002"/>
            </w:tblGrid>
            <w:tr w:rsidR="00DE3C1B" w:rsidTr="006420EE">
              <w:tc>
                <w:tcPr>
                  <w:tcW w:w="7825" w:type="dxa"/>
                </w:tcPr>
                <w:p w:rsidR="00DE3C1B" w:rsidRDefault="00DE3C1B" w:rsidP="006420EE">
                  <w:pPr>
                    <w:jc w:val="center"/>
                    <w:rPr>
                      <w:rFonts w:cs="Urdu Typesetting"/>
                      <w:lang w:bidi="ur-PK"/>
                    </w:rPr>
                  </w:pPr>
                  <w:r>
                    <w:rPr>
                      <w:rFonts w:cs="Urdu Typesetting" w:hint="cs"/>
                      <w:rtl/>
                      <w:lang w:bidi="ur-PK"/>
                    </w:rPr>
                    <w:t>ہجرت کاچھٹا سال، صلح حدیبیہ اور منتخب احادیث نمبر 27،28 ترجمہ اور تشریح</w:t>
                  </w:r>
                </w:p>
              </w:tc>
            </w:tr>
            <w:tr w:rsidR="00DE3C1B" w:rsidTr="006420EE">
              <w:tc>
                <w:tcPr>
                  <w:tcW w:w="7825" w:type="dxa"/>
                </w:tcPr>
                <w:p w:rsidR="00DE3C1B" w:rsidRDefault="00DE3C1B" w:rsidP="006420EE">
                  <w:pPr>
                    <w:jc w:val="center"/>
                    <w:rPr>
                      <w:rFonts w:cs="Urdu Typesetting"/>
                      <w:lang w:bidi="ur-PK"/>
                    </w:rPr>
                  </w:pPr>
                  <w:r>
                    <w:rPr>
                      <w:rFonts w:cs="Urdu Typesetting" w:hint="cs"/>
                      <w:rtl/>
                      <w:lang w:bidi="ur-PK"/>
                    </w:rPr>
                    <w:t>ہجرت کاساتواں اور آٹھواں اور منتخب احادیث نمبر 29،30 ترجمہ اور تشریح</w:t>
                  </w:r>
                </w:p>
              </w:tc>
            </w:tr>
            <w:tr w:rsidR="00774F74" w:rsidTr="006420EE">
              <w:tc>
                <w:tcPr>
                  <w:tcW w:w="7825" w:type="dxa"/>
                </w:tcPr>
                <w:p w:rsidR="00774F74" w:rsidRDefault="00774F74" w:rsidP="00774F74">
                  <w:pPr>
                    <w:jc w:val="center"/>
                    <w:rPr>
                      <w:rFonts w:cs="Urdu Typesetting"/>
                      <w:rtl/>
                      <w:lang w:bidi="ur-PK"/>
                    </w:rPr>
                  </w:pPr>
                  <w:r>
                    <w:rPr>
                      <w:rFonts w:cs="Urdu Typesetting" w:hint="cs"/>
                      <w:rtl/>
                      <w:lang w:bidi="ur-PK"/>
                    </w:rPr>
                    <w:t>منتخب آیات: سورہ الحشر 18،19،20</w:t>
                  </w:r>
                </w:p>
              </w:tc>
            </w:tr>
          </w:tbl>
          <w:p w:rsidR="009732B8" w:rsidRDefault="009732B8" w:rsidP="006420EE">
            <w:pPr>
              <w:jc w:val="center"/>
              <w:rPr>
                <w:rFonts w:cs="Urdu Typesetting"/>
                <w:rtl/>
                <w:lang w:bidi="ur-PK"/>
              </w:rPr>
            </w:pPr>
          </w:p>
        </w:tc>
        <w:tc>
          <w:tcPr>
            <w:tcW w:w="1530" w:type="dxa"/>
            <w:vAlign w:val="center"/>
          </w:tcPr>
          <w:p w:rsidR="009732B8" w:rsidRPr="00307034" w:rsidRDefault="009732B8" w:rsidP="006420EE">
            <w:pPr>
              <w:jc w:val="center"/>
              <w:rPr>
                <w:sz w:val="20"/>
                <w:szCs w:val="20"/>
              </w:rPr>
            </w:pPr>
            <w:r w:rsidRPr="00307034">
              <w:rPr>
                <w:sz w:val="20"/>
                <w:szCs w:val="20"/>
              </w:rPr>
              <w:t>Week 1</w:t>
            </w:r>
            <w:r>
              <w:rPr>
                <w:sz w:val="20"/>
                <w:szCs w:val="20"/>
              </w:rPr>
              <w:t>5</w:t>
            </w:r>
          </w:p>
        </w:tc>
        <w:tc>
          <w:tcPr>
            <w:tcW w:w="1440" w:type="dxa"/>
            <w:vAlign w:val="center"/>
          </w:tcPr>
          <w:p w:rsidR="009732B8" w:rsidRPr="00307034" w:rsidRDefault="00E93DE3" w:rsidP="006420EE">
            <w:pPr>
              <w:tabs>
                <w:tab w:val="left" w:pos="578"/>
                <w:tab w:val="left" w:pos="3131"/>
                <w:tab w:val="left" w:pos="5607"/>
                <w:tab w:val="left" w:pos="8082"/>
                <w:tab w:val="left" w:pos="9611"/>
              </w:tabs>
              <w:jc w:val="center"/>
              <w:rPr>
                <w:b/>
                <w:sz w:val="20"/>
                <w:szCs w:val="20"/>
              </w:rPr>
            </w:pPr>
            <w:r w:rsidRPr="00307034">
              <w:rPr>
                <w:b/>
                <w:sz w:val="20"/>
                <w:szCs w:val="20"/>
              </w:rPr>
              <w:t>CLO3 &amp; CLO4</w:t>
            </w:r>
          </w:p>
        </w:tc>
      </w:tr>
      <w:tr w:rsidR="009732B8" w:rsidRPr="00307034" w:rsidTr="006420EE">
        <w:trPr>
          <w:jc w:val="center"/>
        </w:trPr>
        <w:tc>
          <w:tcPr>
            <w:tcW w:w="6228" w:type="dxa"/>
          </w:tcPr>
          <w:tbl>
            <w:tblPr>
              <w:tblStyle w:val="TableGrid"/>
              <w:tblW w:w="0" w:type="auto"/>
              <w:tblLook w:val="04A0"/>
            </w:tblPr>
            <w:tblGrid>
              <w:gridCol w:w="6002"/>
            </w:tblGrid>
            <w:tr w:rsidR="00DE3C1B" w:rsidTr="006420EE">
              <w:tc>
                <w:tcPr>
                  <w:tcW w:w="7825" w:type="dxa"/>
                </w:tcPr>
                <w:p w:rsidR="00DE3C1B" w:rsidRDefault="00DE3C1B" w:rsidP="006420EE">
                  <w:pPr>
                    <w:jc w:val="center"/>
                    <w:rPr>
                      <w:rFonts w:cs="Urdu Typesetting"/>
                      <w:lang w:bidi="ur-PK"/>
                    </w:rPr>
                  </w:pPr>
                  <w:r>
                    <w:rPr>
                      <w:rFonts w:cs="Urdu Typesetting" w:hint="cs"/>
                      <w:rtl/>
                      <w:lang w:bidi="ur-PK"/>
                    </w:rPr>
                    <w:t>فتح مکہ ،غزوہ حنین اور  منتخب احادیث نمبر 31،32 ترجمہ اور تشریح</w:t>
                  </w:r>
                </w:p>
              </w:tc>
            </w:tr>
            <w:tr w:rsidR="00DE3C1B" w:rsidTr="006420EE">
              <w:tc>
                <w:tcPr>
                  <w:tcW w:w="7825" w:type="dxa"/>
                </w:tcPr>
                <w:p w:rsidR="00DE3C1B" w:rsidRDefault="00DE3C1B" w:rsidP="006420EE">
                  <w:pPr>
                    <w:jc w:val="center"/>
                    <w:rPr>
                      <w:rFonts w:cs="Urdu Typesetting"/>
                      <w:lang w:bidi="ur-PK"/>
                    </w:rPr>
                  </w:pPr>
                  <w:r>
                    <w:rPr>
                      <w:rFonts w:cs="Urdu Typesetting" w:hint="cs"/>
                      <w:rtl/>
                      <w:lang w:bidi="ur-PK"/>
                    </w:rPr>
                    <w:t>ہجرت کا نواں، دسواں، گیارواں سال ، مکی و مدنی زندگی سے ملنے والے اسباق اور  منتخب احادیث نمبر 33،34 ترجمہ اور تشریح</w:t>
                  </w:r>
                </w:p>
              </w:tc>
            </w:tr>
            <w:tr w:rsidR="00774F74" w:rsidTr="006420EE">
              <w:tc>
                <w:tcPr>
                  <w:tcW w:w="7825" w:type="dxa"/>
                </w:tcPr>
                <w:p w:rsidR="00774F74" w:rsidRDefault="00774F74" w:rsidP="006420EE">
                  <w:pPr>
                    <w:jc w:val="center"/>
                    <w:rPr>
                      <w:rFonts w:cs="Urdu Typesetting"/>
                      <w:rtl/>
                      <w:lang w:bidi="ur-PK"/>
                    </w:rPr>
                  </w:pPr>
                  <w:r>
                    <w:rPr>
                      <w:rFonts w:cs="Urdu Typesetting" w:hint="cs"/>
                      <w:rtl/>
                      <w:lang w:bidi="ur-PK"/>
                    </w:rPr>
                    <w:t>منتخب آیات: سورہ الحشر 18،19،20</w:t>
                  </w:r>
                </w:p>
              </w:tc>
            </w:tr>
          </w:tbl>
          <w:p w:rsidR="009732B8" w:rsidRDefault="009732B8" w:rsidP="006420EE">
            <w:pPr>
              <w:jc w:val="center"/>
              <w:rPr>
                <w:rFonts w:cs="Urdu Typesetting"/>
                <w:rtl/>
                <w:lang w:bidi="ur-PK"/>
              </w:rPr>
            </w:pPr>
          </w:p>
        </w:tc>
        <w:tc>
          <w:tcPr>
            <w:tcW w:w="1530" w:type="dxa"/>
            <w:vAlign w:val="center"/>
          </w:tcPr>
          <w:p w:rsidR="009732B8" w:rsidRPr="00307034" w:rsidRDefault="009732B8" w:rsidP="006420EE">
            <w:pPr>
              <w:jc w:val="center"/>
              <w:rPr>
                <w:sz w:val="20"/>
                <w:szCs w:val="20"/>
              </w:rPr>
            </w:pPr>
            <w:r w:rsidRPr="00307034">
              <w:rPr>
                <w:sz w:val="20"/>
                <w:szCs w:val="20"/>
              </w:rPr>
              <w:t>Week 1</w:t>
            </w:r>
            <w:r>
              <w:rPr>
                <w:sz w:val="20"/>
                <w:szCs w:val="20"/>
              </w:rPr>
              <w:t>6</w:t>
            </w:r>
          </w:p>
        </w:tc>
        <w:tc>
          <w:tcPr>
            <w:tcW w:w="1440" w:type="dxa"/>
            <w:vAlign w:val="center"/>
          </w:tcPr>
          <w:p w:rsidR="009732B8" w:rsidRPr="00307034" w:rsidRDefault="00E93DE3" w:rsidP="006420EE">
            <w:pPr>
              <w:tabs>
                <w:tab w:val="left" w:pos="578"/>
                <w:tab w:val="left" w:pos="3131"/>
                <w:tab w:val="left" w:pos="5607"/>
                <w:tab w:val="left" w:pos="8082"/>
                <w:tab w:val="left" w:pos="9611"/>
              </w:tabs>
              <w:jc w:val="center"/>
              <w:rPr>
                <w:b/>
                <w:sz w:val="20"/>
                <w:szCs w:val="20"/>
              </w:rPr>
            </w:pPr>
            <w:r w:rsidRPr="00307034">
              <w:rPr>
                <w:b/>
                <w:sz w:val="20"/>
                <w:szCs w:val="20"/>
              </w:rPr>
              <w:t>CLO3 &amp; CLO4</w:t>
            </w:r>
          </w:p>
        </w:tc>
      </w:tr>
    </w:tbl>
    <w:p w:rsidR="00576906" w:rsidRDefault="00576906" w:rsidP="00C13531">
      <w:pPr>
        <w:rPr>
          <w:b/>
          <w:sz w:val="20"/>
          <w:szCs w:val="20"/>
        </w:rPr>
      </w:pPr>
    </w:p>
    <w:p w:rsidR="00576906" w:rsidRDefault="00576906" w:rsidP="00C13531">
      <w:pPr>
        <w:rPr>
          <w:b/>
          <w:sz w:val="20"/>
          <w:szCs w:val="20"/>
        </w:rPr>
      </w:pPr>
    </w:p>
    <w:p w:rsidR="00576906" w:rsidRDefault="00576906" w:rsidP="00C13531">
      <w:pPr>
        <w:rPr>
          <w:b/>
          <w:sz w:val="20"/>
          <w:szCs w:val="20"/>
        </w:rPr>
      </w:pPr>
    </w:p>
    <w:p w:rsidR="00C13531" w:rsidRPr="00876F4D" w:rsidRDefault="00C13531" w:rsidP="00C13531">
      <w:pPr>
        <w:rPr>
          <w:sz w:val="20"/>
          <w:szCs w:val="20"/>
        </w:rPr>
      </w:pPr>
      <w:r w:rsidRPr="00876F4D">
        <w:rPr>
          <w:b/>
          <w:sz w:val="20"/>
          <w:szCs w:val="20"/>
        </w:rPr>
        <w:t>Grading Policy</w:t>
      </w:r>
      <w:r>
        <w:rPr>
          <w:b/>
          <w:sz w:val="20"/>
          <w:szCs w:val="20"/>
        </w:rPr>
        <w:t>:</w:t>
      </w:r>
      <w:r w:rsidRPr="00876F4D">
        <w:rPr>
          <w:b/>
          <w:sz w:val="20"/>
          <w:szCs w:val="20"/>
        </w:rPr>
        <w:t xml:space="preserve"> </w:t>
      </w:r>
    </w:p>
    <w:p w:rsidR="00C13531" w:rsidRPr="00876F4D" w:rsidRDefault="00C13531" w:rsidP="00C13531">
      <w:pPr>
        <w:rPr>
          <w:sz w:val="20"/>
          <w:szCs w:val="20"/>
        </w:rPr>
      </w:pPr>
    </w:p>
    <w:tbl>
      <w:tblPr>
        <w:tblW w:w="8282" w:type="dxa"/>
        <w:jc w:val="center"/>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02"/>
        <w:gridCol w:w="2080"/>
      </w:tblGrid>
      <w:tr w:rsidR="00C13531" w:rsidRPr="00876F4D" w:rsidTr="006420EE">
        <w:trPr>
          <w:trHeight w:val="182"/>
          <w:jc w:val="center"/>
        </w:trPr>
        <w:tc>
          <w:tcPr>
            <w:tcW w:w="6202" w:type="dxa"/>
            <w:tcMar>
              <w:top w:w="144" w:type="dxa"/>
              <w:left w:w="144" w:type="dxa"/>
              <w:bottom w:w="144" w:type="dxa"/>
              <w:right w:w="144" w:type="dxa"/>
            </w:tcMar>
          </w:tcPr>
          <w:p w:rsidR="00C13531" w:rsidRPr="00876F4D" w:rsidRDefault="00C13531" w:rsidP="002C1A2E">
            <w:pPr>
              <w:tabs>
                <w:tab w:val="left" w:pos="3131"/>
                <w:tab w:val="left" w:pos="5607"/>
                <w:tab w:val="left" w:pos="8082"/>
              </w:tabs>
              <w:ind w:right="-25"/>
              <w:rPr>
                <w:sz w:val="20"/>
                <w:szCs w:val="20"/>
              </w:rPr>
            </w:pPr>
            <w:r w:rsidRPr="00876F4D">
              <w:rPr>
                <w:sz w:val="20"/>
                <w:szCs w:val="20"/>
              </w:rPr>
              <w:t>Assignments, Quizzes</w:t>
            </w:r>
          </w:p>
        </w:tc>
        <w:tc>
          <w:tcPr>
            <w:tcW w:w="2080" w:type="dxa"/>
          </w:tcPr>
          <w:p w:rsidR="00C13531" w:rsidRPr="00876F4D" w:rsidRDefault="00C13531" w:rsidP="006420EE">
            <w:pPr>
              <w:tabs>
                <w:tab w:val="left" w:pos="3131"/>
                <w:tab w:val="left" w:pos="5607"/>
                <w:tab w:val="left" w:pos="8082"/>
              </w:tabs>
              <w:ind w:right="-25"/>
              <w:jc w:val="center"/>
              <w:rPr>
                <w:sz w:val="20"/>
                <w:szCs w:val="20"/>
              </w:rPr>
            </w:pPr>
            <w:r w:rsidRPr="00876F4D">
              <w:rPr>
                <w:sz w:val="20"/>
                <w:szCs w:val="20"/>
              </w:rPr>
              <w:t>20%</w:t>
            </w:r>
          </w:p>
        </w:tc>
      </w:tr>
      <w:tr w:rsidR="00C13531" w:rsidRPr="00876F4D" w:rsidTr="006420EE">
        <w:trPr>
          <w:trHeight w:val="182"/>
          <w:jc w:val="center"/>
        </w:trPr>
        <w:tc>
          <w:tcPr>
            <w:tcW w:w="6202" w:type="dxa"/>
            <w:tcMar>
              <w:top w:w="144" w:type="dxa"/>
              <w:left w:w="144" w:type="dxa"/>
              <w:bottom w:w="144" w:type="dxa"/>
              <w:right w:w="144" w:type="dxa"/>
            </w:tcMar>
          </w:tcPr>
          <w:p w:rsidR="00C13531" w:rsidRPr="00876F4D" w:rsidRDefault="00C13531" w:rsidP="006420EE">
            <w:pPr>
              <w:tabs>
                <w:tab w:val="left" w:pos="3131"/>
                <w:tab w:val="left" w:pos="5607"/>
                <w:tab w:val="left" w:pos="8082"/>
              </w:tabs>
              <w:ind w:right="-25"/>
              <w:jc w:val="both"/>
              <w:rPr>
                <w:sz w:val="20"/>
                <w:szCs w:val="20"/>
              </w:rPr>
            </w:pPr>
            <w:r w:rsidRPr="00876F4D">
              <w:rPr>
                <w:sz w:val="20"/>
                <w:szCs w:val="20"/>
              </w:rPr>
              <w:t>Midterm</w:t>
            </w:r>
            <w:r>
              <w:rPr>
                <w:sz w:val="20"/>
                <w:szCs w:val="20"/>
              </w:rPr>
              <w:t xml:space="preserve"> Exam</w:t>
            </w:r>
          </w:p>
        </w:tc>
        <w:tc>
          <w:tcPr>
            <w:tcW w:w="2080" w:type="dxa"/>
          </w:tcPr>
          <w:p w:rsidR="00C13531" w:rsidRPr="00876F4D" w:rsidRDefault="00C13531" w:rsidP="006420EE">
            <w:pPr>
              <w:tabs>
                <w:tab w:val="left" w:pos="3131"/>
                <w:tab w:val="left" w:pos="5607"/>
                <w:tab w:val="left" w:pos="8082"/>
              </w:tabs>
              <w:ind w:right="-25"/>
              <w:jc w:val="center"/>
              <w:rPr>
                <w:sz w:val="20"/>
                <w:szCs w:val="20"/>
              </w:rPr>
            </w:pPr>
            <w:r w:rsidRPr="00876F4D">
              <w:rPr>
                <w:sz w:val="20"/>
                <w:szCs w:val="20"/>
              </w:rPr>
              <w:t>30%</w:t>
            </w:r>
          </w:p>
        </w:tc>
      </w:tr>
      <w:tr w:rsidR="00C13531" w:rsidRPr="00876F4D" w:rsidTr="006420EE">
        <w:trPr>
          <w:trHeight w:val="182"/>
          <w:jc w:val="center"/>
        </w:trPr>
        <w:tc>
          <w:tcPr>
            <w:tcW w:w="6202" w:type="dxa"/>
            <w:tcMar>
              <w:top w:w="144" w:type="dxa"/>
              <w:left w:w="144" w:type="dxa"/>
              <w:bottom w:w="144" w:type="dxa"/>
              <w:right w:w="144" w:type="dxa"/>
            </w:tcMar>
          </w:tcPr>
          <w:p w:rsidR="00C13531" w:rsidRPr="00876F4D" w:rsidRDefault="00C13531" w:rsidP="006420EE">
            <w:pPr>
              <w:tabs>
                <w:tab w:val="left" w:pos="3131"/>
                <w:tab w:val="left" w:pos="5607"/>
                <w:tab w:val="left" w:pos="8082"/>
              </w:tabs>
              <w:ind w:right="-25"/>
              <w:jc w:val="both"/>
              <w:rPr>
                <w:sz w:val="20"/>
                <w:szCs w:val="20"/>
              </w:rPr>
            </w:pPr>
            <w:r w:rsidRPr="00876F4D">
              <w:rPr>
                <w:sz w:val="20"/>
                <w:szCs w:val="20"/>
              </w:rPr>
              <w:t>Final</w:t>
            </w:r>
            <w:r>
              <w:rPr>
                <w:sz w:val="20"/>
                <w:szCs w:val="20"/>
              </w:rPr>
              <w:t xml:space="preserve"> Exam</w:t>
            </w:r>
          </w:p>
        </w:tc>
        <w:tc>
          <w:tcPr>
            <w:tcW w:w="2080" w:type="dxa"/>
          </w:tcPr>
          <w:p w:rsidR="00C13531" w:rsidRPr="00876F4D" w:rsidRDefault="00C13531" w:rsidP="006420EE">
            <w:pPr>
              <w:tabs>
                <w:tab w:val="left" w:pos="3131"/>
                <w:tab w:val="left" w:pos="5607"/>
                <w:tab w:val="left" w:pos="8082"/>
              </w:tabs>
              <w:ind w:right="-25"/>
              <w:jc w:val="center"/>
              <w:rPr>
                <w:sz w:val="20"/>
                <w:szCs w:val="20"/>
              </w:rPr>
            </w:pPr>
            <w:r w:rsidRPr="00876F4D">
              <w:rPr>
                <w:sz w:val="20"/>
                <w:szCs w:val="20"/>
              </w:rPr>
              <w:t>50%</w:t>
            </w:r>
          </w:p>
        </w:tc>
      </w:tr>
    </w:tbl>
    <w:p w:rsidR="00C13531" w:rsidRPr="00876F4D" w:rsidRDefault="00C13531" w:rsidP="00C13531">
      <w:pPr>
        <w:rPr>
          <w:sz w:val="20"/>
          <w:szCs w:val="20"/>
        </w:rPr>
      </w:pPr>
    </w:p>
    <w:p w:rsidR="00C13531" w:rsidRPr="00876F4D" w:rsidRDefault="00C13531" w:rsidP="00C13531">
      <w:pPr>
        <w:rPr>
          <w:sz w:val="20"/>
          <w:szCs w:val="20"/>
        </w:rPr>
      </w:pPr>
    </w:p>
    <w:p w:rsidR="008C7D2D" w:rsidRDefault="008C7D2D" w:rsidP="002C1A2E">
      <w:pPr>
        <w:rPr>
          <w:b/>
          <w:bCs/>
          <w:sz w:val="20"/>
          <w:szCs w:val="20"/>
          <w:u w:val="single"/>
        </w:rPr>
      </w:pPr>
    </w:p>
    <w:p w:rsidR="008C7D2D" w:rsidRDefault="008C7D2D" w:rsidP="002C1A2E">
      <w:pPr>
        <w:rPr>
          <w:b/>
          <w:bCs/>
          <w:sz w:val="20"/>
          <w:szCs w:val="20"/>
          <w:u w:val="single"/>
        </w:rPr>
      </w:pPr>
    </w:p>
    <w:p w:rsidR="008C7D2D" w:rsidRDefault="008C7D2D" w:rsidP="002C1A2E">
      <w:pPr>
        <w:rPr>
          <w:b/>
          <w:bCs/>
          <w:sz w:val="20"/>
          <w:szCs w:val="20"/>
          <w:u w:val="single"/>
        </w:rPr>
      </w:pPr>
    </w:p>
    <w:p w:rsidR="002C1A2E" w:rsidRDefault="002C1A2E" w:rsidP="002C1A2E">
      <w:pPr>
        <w:rPr>
          <w:b/>
          <w:bCs/>
          <w:sz w:val="20"/>
          <w:szCs w:val="20"/>
          <w:u w:val="single"/>
        </w:rPr>
      </w:pPr>
      <w:r w:rsidRPr="002C1A2E">
        <w:rPr>
          <w:b/>
          <w:bCs/>
          <w:sz w:val="20"/>
          <w:szCs w:val="20"/>
          <w:u w:val="single"/>
        </w:rPr>
        <w:lastRenderedPageBreak/>
        <w:t>Student Responsibilities:</w:t>
      </w:r>
    </w:p>
    <w:p w:rsidR="002C1A2E" w:rsidRPr="002C1A2E" w:rsidRDefault="002C1A2E" w:rsidP="002C1A2E">
      <w:pPr>
        <w:rPr>
          <w:b/>
          <w:bCs/>
          <w:sz w:val="20"/>
          <w:szCs w:val="20"/>
          <w:u w:val="single"/>
        </w:rPr>
      </w:pPr>
    </w:p>
    <w:p w:rsidR="002C1A2E" w:rsidRPr="002C1A2E" w:rsidRDefault="002C1A2E" w:rsidP="002C1A2E">
      <w:pPr>
        <w:spacing w:line="276" w:lineRule="auto"/>
        <w:jc w:val="both"/>
        <w:rPr>
          <w:sz w:val="20"/>
          <w:szCs w:val="20"/>
        </w:rPr>
      </w:pPr>
      <w:r w:rsidRPr="002C1A2E">
        <w:rPr>
          <w:sz w:val="20"/>
          <w:szCs w:val="20"/>
        </w:rPr>
        <w:t>Students must attend class. Failure to attend class may result in failure in the course. Students must also arrive on time and remain in class for the entire period. Cellular phones and beeper must be turned off. Proper classroom decorum adopts, course outlines and calendars explain requirements and assignments, and students are responsible for knowing what they say. Students are also responsible for doing all assigned work on time. Excessive absences will result in “F- Grade”. Students may prepare sketchbook for taking notes and for references.</w:t>
      </w:r>
    </w:p>
    <w:p w:rsidR="00C13531" w:rsidRPr="00876F4D" w:rsidRDefault="00C13531" w:rsidP="00C13531">
      <w:pPr>
        <w:rPr>
          <w:b/>
          <w:sz w:val="20"/>
          <w:szCs w:val="20"/>
        </w:rPr>
      </w:pPr>
    </w:p>
    <w:p w:rsidR="00C13531" w:rsidRPr="00876F4D" w:rsidRDefault="00C13531" w:rsidP="00C13531">
      <w:pPr>
        <w:rPr>
          <w:b/>
          <w:sz w:val="20"/>
          <w:szCs w:val="20"/>
        </w:rPr>
      </w:pPr>
    </w:p>
    <w:p w:rsidR="00C13531" w:rsidRPr="00876F4D" w:rsidRDefault="00C13531" w:rsidP="00C13531">
      <w:pPr>
        <w:jc w:val="center"/>
        <w:rPr>
          <w:b/>
          <w:sz w:val="20"/>
          <w:szCs w:val="20"/>
        </w:rPr>
      </w:pPr>
      <w:r w:rsidRPr="00876F4D">
        <w:rPr>
          <w:b/>
          <w:sz w:val="20"/>
          <w:szCs w:val="20"/>
        </w:rPr>
        <w:t>---------------END--------------------</w:t>
      </w:r>
    </w:p>
    <w:p w:rsidR="00255BB5" w:rsidRDefault="00255BB5"/>
    <w:sectPr w:rsidR="00255BB5" w:rsidSect="001018ED">
      <w:footerReference w:type="even" r:id="rId7"/>
      <w:footerReference w:type="default" r:id="rId8"/>
      <w:pgSz w:w="11909" w:h="16834" w:code="9"/>
      <w:pgMar w:top="1152" w:right="1440" w:bottom="1152" w:left="1440"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5E2" w:rsidRDefault="005645E2" w:rsidP="00C9521D">
      <w:r>
        <w:separator/>
      </w:r>
    </w:p>
  </w:endnote>
  <w:endnote w:type="continuationSeparator" w:id="1">
    <w:p w:rsidR="005645E2" w:rsidRDefault="005645E2" w:rsidP="00C952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Urdu Typesetting">
    <w:panose1 w:val="03020402040406030203"/>
    <w:charset w:val="00"/>
    <w:family w:val="script"/>
    <w:pitch w:val="variable"/>
    <w:sig w:usb0="00002003" w:usb1="80000000" w:usb2="00000008" w:usb3="00000000" w:csb0="00000041" w:csb1="00000000"/>
  </w:font>
  <w:font w:name="Urdu Naskh Asiatype">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B7A" w:rsidRDefault="009233F4" w:rsidP="00F201E2">
    <w:pPr>
      <w:pStyle w:val="Footer"/>
      <w:framePr w:wrap="around" w:vAnchor="text" w:hAnchor="margin" w:xAlign="right" w:y="1"/>
      <w:rPr>
        <w:rStyle w:val="PageNumber"/>
      </w:rPr>
    </w:pPr>
    <w:r>
      <w:rPr>
        <w:rStyle w:val="PageNumber"/>
      </w:rPr>
      <w:fldChar w:fldCharType="begin"/>
    </w:r>
    <w:r w:rsidR="00576906">
      <w:rPr>
        <w:rStyle w:val="PageNumber"/>
      </w:rPr>
      <w:instrText xml:space="preserve">PAGE  </w:instrText>
    </w:r>
    <w:r>
      <w:rPr>
        <w:rStyle w:val="PageNumber"/>
      </w:rPr>
      <w:fldChar w:fldCharType="end"/>
    </w:r>
  </w:p>
  <w:p w:rsidR="00DD3B7A" w:rsidRDefault="005645E2" w:rsidP="00953ED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B7A" w:rsidRDefault="009233F4" w:rsidP="00F201E2">
    <w:pPr>
      <w:pStyle w:val="Footer"/>
      <w:framePr w:wrap="around" w:vAnchor="text" w:hAnchor="margin" w:xAlign="right" w:y="1"/>
      <w:rPr>
        <w:rStyle w:val="PageNumber"/>
      </w:rPr>
    </w:pPr>
    <w:r>
      <w:rPr>
        <w:rStyle w:val="PageNumber"/>
      </w:rPr>
      <w:fldChar w:fldCharType="begin"/>
    </w:r>
    <w:r w:rsidR="00576906">
      <w:rPr>
        <w:rStyle w:val="PageNumber"/>
      </w:rPr>
      <w:instrText xml:space="preserve">PAGE  </w:instrText>
    </w:r>
    <w:r>
      <w:rPr>
        <w:rStyle w:val="PageNumber"/>
      </w:rPr>
      <w:fldChar w:fldCharType="separate"/>
    </w:r>
    <w:r w:rsidR="008C7D2D">
      <w:rPr>
        <w:rStyle w:val="PageNumber"/>
        <w:noProof/>
      </w:rPr>
      <w:t>1</w:t>
    </w:r>
    <w:r>
      <w:rPr>
        <w:rStyle w:val="PageNumber"/>
      </w:rPr>
      <w:fldChar w:fldCharType="end"/>
    </w:r>
  </w:p>
  <w:p w:rsidR="00DD3B7A" w:rsidRDefault="005645E2" w:rsidP="00953ED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5E2" w:rsidRDefault="005645E2" w:rsidP="00C9521D">
      <w:r>
        <w:separator/>
      </w:r>
    </w:p>
  </w:footnote>
  <w:footnote w:type="continuationSeparator" w:id="1">
    <w:p w:rsidR="005645E2" w:rsidRDefault="005645E2" w:rsidP="00C952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372F9"/>
    <w:multiLevelType w:val="hybridMultilevel"/>
    <w:tmpl w:val="12D248E8"/>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
    <w:nsid w:val="08F2624E"/>
    <w:multiLevelType w:val="multilevel"/>
    <w:tmpl w:val="2910A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313A3D"/>
    <w:multiLevelType w:val="hybridMultilevel"/>
    <w:tmpl w:val="58C04F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4778BD"/>
    <w:multiLevelType w:val="multilevel"/>
    <w:tmpl w:val="5C4E9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F25F29"/>
    <w:multiLevelType w:val="multilevel"/>
    <w:tmpl w:val="D4AC7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9866E0"/>
    <w:multiLevelType w:val="multilevel"/>
    <w:tmpl w:val="E1E23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9F36CA"/>
    <w:multiLevelType w:val="hybridMultilevel"/>
    <w:tmpl w:val="241229C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5285877"/>
    <w:multiLevelType w:val="multilevel"/>
    <w:tmpl w:val="06869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29F370B"/>
    <w:multiLevelType w:val="multilevel"/>
    <w:tmpl w:val="CFD0F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90D6D0D"/>
    <w:multiLevelType w:val="multilevel"/>
    <w:tmpl w:val="C0F87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CAE14AF"/>
    <w:multiLevelType w:val="multilevel"/>
    <w:tmpl w:val="4A08A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EC376B1"/>
    <w:multiLevelType w:val="multilevel"/>
    <w:tmpl w:val="7F22C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3E274CF"/>
    <w:multiLevelType w:val="multilevel"/>
    <w:tmpl w:val="115EC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9"/>
  </w:num>
  <w:num w:numId="4">
    <w:abstractNumId w:val="3"/>
  </w:num>
  <w:num w:numId="5">
    <w:abstractNumId w:val="11"/>
  </w:num>
  <w:num w:numId="6">
    <w:abstractNumId w:val="12"/>
  </w:num>
  <w:num w:numId="7">
    <w:abstractNumId w:val="10"/>
  </w:num>
  <w:num w:numId="8">
    <w:abstractNumId w:val="7"/>
  </w:num>
  <w:num w:numId="9">
    <w:abstractNumId w:val="4"/>
  </w:num>
  <w:num w:numId="10">
    <w:abstractNumId w:val="8"/>
  </w:num>
  <w:num w:numId="11">
    <w:abstractNumId w:val="1"/>
  </w:num>
  <w:num w:numId="12">
    <w:abstractNumId w:val="0"/>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C13531"/>
    <w:rsid w:val="0009591A"/>
    <w:rsid w:val="00250580"/>
    <w:rsid w:val="00254332"/>
    <w:rsid w:val="00255BB5"/>
    <w:rsid w:val="002B0F3F"/>
    <w:rsid w:val="002C1A2E"/>
    <w:rsid w:val="00364D73"/>
    <w:rsid w:val="003774BE"/>
    <w:rsid w:val="003D7CFA"/>
    <w:rsid w:val="004F0EC4"/>
    <w:rsid w:val="00522488"/>
    <w:rsid w:val="005645E2"/>
    <w:rsid w:val="00576906"/>
    <w:rsid w:val="005A135F"/>
    <w:rsid w:val="005C7AE4"/>
    <w:rsid w:val="00602689"/>
    <w:rsid w:val="00704D7A"/>
    <w:rsid w:val="00774F74"/>
    <w:rsid w:val="007A087D"/>
    <w:rsid w:val="008C7D2D"/>
    <w:rsid w:val="009233F4"/>
    <w:rsid w:val="009732B8"/>
    <w:rsid w:val="009E5907"/>
    <w:rsid w:val="009F56C1"/>
    <w:rsid w:val="00A6511C"/>
    <w:rsid w:val="00A93B27"/>
    <w:rsid w:val="00AC7042"/>
    <w:rsid w:val="00B21DEB"/>
    <w:rsid w:val="00B41395"/>
    <w:rsid w:val="00B616F4"/>
    <w:rsid w:val="00B84944"/>
    <w:rsid w:val="00B94388"/>
    <w:rsid w:val="00C13531"/>
    <w:rsid w:val="00C22D07"/>
    <w:rsid w:val="00C771EB"/>
    <w:rsid w:val="00C902C9"/>
    <w:rsid w:val="00C9521D"/>
    <w:rsid w:val="00CF6116"/>
    <w:rsid w:val="00D35B09"/>
    <w:rsid w:val="00D760D1"/>
    <w:rsid w:val="00D96556"/>
    <w:rsid w:val="00DE3C1B"/>
    <w:rsid w:val="00E25938"/>
    <w:rsid w:val="00E60BDD"/>
    <w:rsid w:val="00E93DE3"/>
    <w:rsid w:val="00ED52CB"/>
    <w:rsid w:val="00F2701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531"/>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qFormat/>
    <w:rsid w:val="00C13531"/>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13531"/>
    <w:rPr>
      <w:rFonts w:ascii="Times New Roman" w:eastAsia="Times New Roman" w:hAnsi="Times New Roman" w:cs="Times New Roman"/>
      <w:b/>
      <w:bCs/>
      <w:i/>
      <w:iCs/>
      <w:sz w:val="26"/>
      <w:szCs w:val="26"/>
    </w:rPr>
  </w:style>
  <w:style w:type="paragraph" w:styleId="Title">
    <w:name w:val="Title"/>
    <w:basedOn w:val="Normal"/>
    <w:link w:val="TitleChar"/>
    <w:qFormat/>
    <w:rsid w:val="00C13531"/>
    <w:pPr>
      <w:tabs>
        <w:tab w:val="left" w:pos="578"/>
        <w:tab w:val="left" w:pos="3131"/>
        <w:tab w:val="left" w:pos="5607"/>
        <w:tab w:val="left" w:pos="8082"/>
        <w:tab w:val="left" w:pos="9611"/>
      </w:tabs>
      <w:ind w:left="-79"/>
      <w:jc w:val="center"/>
    </w:pPr>
    <w:rPr>
      <w:rFonts w:ascii="Arial" w:hAnsi="Arial"/>
      <w:b/>
      <w:bCs/>
    </w:rPr>
  </w:style>
  <w:style w:type="character" w:customStyle="1" w:styleId="TitleChar">
    <w:name w:val="Title Char"/>
    <w:basedOn w:val="DefaultParagraphFont"/>
    <w:link w:val="Title"/>
    <w:rsid w:val="00C13531"/>
    <w:rPr>
      <w:rFonts w:ascii="Arial" w:eastAsia="Times New Roman" w:hAnsi="Arial" w:cs="Times New Roman"/>
      <w:b/>
      <w:bCs/>
      <w:sz w:val="24"/>
      <w:szCs w:val="24"/>
    </w:rPr>
  </w:style>
  <w:style w:type="table" w:styleId="TableGrid">
    <w:name w:val="Table Grid"/>
    <w:basedOn w:val="TableNormal"/>
    <w:uiPriority w:val="59"/>
    <w:rsid w:val="00C135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C13531"/>
    <w:pPr>
      <w:tabs>
        <w:tab w:val="center" w:pos="4320"/>
        <w:tab w:val="right" w:pos="8640"/>
      </w:tabs>
    </w:pPr>
  </w:style>
  <w:style w:type="character" w:customStyle="1" w:styleId="FooterChar">
    <w:name w:val="Footer Char"/>
    <w:basedOn w:val="DefaultParagraphFont"/>
    <w:link w:val="Footer"/>
    <w:uiPriority w:val="99"/>
    <w:rsid w:val="00C13531"/>
    <w:rPr>
      <w:rFonts w:ascii="Times New Roman" w:eastAsia="Times New Roman" w:hAnsi="Times New Roman" w:cs="Times New Roman"/>
      <w:sz w:val="24"/>
      <w:szCs w:val="24"/>
    </w:rPr>
  </w:style>
  <w:style w:type="character" w:styleId="PageNumber">
    <w:name w:val="page number"/>
    <w:uiPriority w:val="99"/>
    <w:semiHidden/>
    <w:unhideWhenUsed/>
    <w:rsid w:val="00C13531"/>
  </w:style>
  <w:style w:type="paragraph" w:styleId="ListParagraph">
    <w:name w:val="List Paragraph"/>
    <w:basedOn w:val="Normal"/>
    <w:uiPriority w:val="99"/>
    <w:qFormat/>
    <w:rsid w:val="00C1353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5</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prime minister</dc:creator>
  <cp:lastModifiedBy>prime minister</cp:lastModifiedBy>
  <cp:revision>32</cp:revision>
  <dcterms:created xsi:type="dcterms:W3CDTF">2018-01-02T18:16:00Z</dcterms:created>
  <dcterms:modified xsi:type="dcterms:W3CDTF">2018-01-04T14:05:00Z</dcterms:modified>
</cp:coreProperties>
</file>